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89" w:rsidRDefault="0073211C" w:rsidP="00466D89">
      <w:pPr>
        <w:spacing w:line="4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13.35pt;margin-top:-23.15pt;width:555pt;height:46.1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" stroked="f">
            <v:textbox style="mso-next-textbox:#文字方塊 2">
              <w:txbxContent>
                <w:p w:rsidR="00046ACC" w:rsidRPr="00BA64B1" w:rsidRDefault="00046ACC" w:rsidP="00A11841">
                  <w:pPr>
                    <w:pStyle w:val="a"/>
                    <w:pBdr>
                      <w:top w:val="thinThickSmallGap" w:sz="24" w:space="1" w:color="auto"/>
                      <w:left w:val="thinThickSmallGap" w:sz="24" w:space="4" w:color="auto"/>
                      <w:bottom w:val="thickThinSmallGap" w:sz="24" w:space="1" w:color="auto"/>
                      <w:right w:val="thickThinSmallGap" w:sz="24" w:space="4" w:color="auto"/>
                    </w:pBdr>
                    <w:shd w:val="clear" w:color="auto" w:fill="CCFFFF"/>
                    <w:tabs>
                      <w:tab w:val="left" w:pos="7994"/>
                    </w:tabs>
                    <w:spacing w:beforeLines="50" w:afterLines="50" w:line="0" w:lineRule="atLeast"/>
                    <w:ind w:firstLine="0"/>
                    <w:rPr>
                      <w:rFonts w:ascii="標楷體" w:hAnsi="標楷體"/>
                      <w:w w:val="90"/>
                      <w:sz w:val="22"/>
                    </w:rPr>
                  </w:pPr>
                  <w:r w:rsidRPr="00BA64B1">
                    <w:rPr>
                      <w:rFonts w:ascii="標楷體" w:hAnsi="標楷體" w:hint="eastAsia"/>
                      <w:w w:val="90"/>
                      <w:sz w:val="22"/>
                    </w:rPr>
                    <w:t>為改善服務質素，請您</w:t>
                  </w:r>
                  <w:r w:rsidR="005D4684">
                    <w:rPr>
                      <w:rFonts w:ascii="標楷體" w:hAnsi="標楷體" w:hint="eastAsia"/>
                      <w:w w:val="90"/>
                      <w:sz w:val="22"/>
                    </w:rPr>
                    <w:t>/</w:t>
                  </w:r>
                  <w:r w:rsidR="00DF6505" w:rsidRPr="00BA64B1">
                    <w:rPr>
                      <w:rFonts w:ascii="標楷體" w:hAnsi="標楷體" w:hint="eastAsia"/>
                      <w:w w:val="90"/>
                      <w:sz w:val="22"/>
                      <w:lang w:eastAsia="zh-HK"/>
                    </w:rPr>
                    <w:t>貴公司</w:t>
                  </w:r>
                  <w:r w:rsidR="005D4684">
                    <w:rPr>
                      <w:rFonts w:ascii="標楷體" w:hAnsi="標楷體" w:hint="eastAsia"/>
                      <w:w w:val="90"/>
                      <w:sz w:val="22"/>
                    </w:rPr>
                    <w:t>/</w:t>
                  </w:r>
                  <w:r w:rsidR="00942CD0" w:rsidRPr="00BA64B1">
                    <w:rPr>
                      <w:rFonts w:ascii="標楷體" w:hAnsi="標楷體" w:hint="eastAsia"/>
                      <w:w w:val="90"/>
                      <w:sz w:val="22"/>
                      <w:lang w:eastAsia="zh-HK"/>
                    </w:rPr>
                    <w:t>部門</w:t>
                  </w:r>
                  <w:r w:rsidRPr="00BA64B1">
                    <w:rPr>
                      <w:rFonts w:ascii="標楷體" w:hAnsi="標楷體" w:hint="eastAsia"/>
                      <w:w w:val="90"/>
                      <w:sz w:val="22"/>
                    </w:rPr>
                    <w:t>以接受本局的服務為經驗，就下列問題作出評分。</w:t>
                  </w:r>
                  <w:r w:rsidRPr="00BA64B1">
                    <w:rPr>
                      <w:rFonts w:ascii="標楷體" w:hAnsi="標楷體"/>
                      <w:w w:val="90"/>
                      <w:sz w:val="22"/>
                    </w:rPr>
                    <w:tab/>
                  </w:r>
                </w:p>
                <w:p w:rsidR="00046ACC" w:rsidRPr="00BA64B1" w:rsidRDefault="00046ACC" w:rsidP="00466D89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1199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425"/>
        <w:gridCol w:w="2761"/>
        <w:gridCol w:w="531"/>
        <w:gridCol w:w="631"/>
        <w:gridCol w:w="539"/>
        <w:gridCol w:w="723"/>
        <w:gridCol w:w="631"/>
        <w:gridCol w:w="631"/>
        <w:gridCol w:w="3051"/>
      </w:tblGrid>
      <w:tr w:rsidR="00466D89" w:rsidTr="005E7DA0">
        <w:trPr>
          <w:cantSplit/>
          <w:trHeight w:val="1222"/>
          <w:tblHeader/>
        </w:trPr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5D4684" w:rsidRDefault="00466D89" w:rsidP="00BA64B1">
            <w:pPr>
              <w:pStyle w:val="CommentText"/>
              <w:spacing w:line="240" w:lineRule="atLeast"/>
              <w:ind w:leftChars="20" w:left="48" w:right="39" w:firstLine="1"/>
              <w:jc w:val="both"/>
              <w:rPr>
                <w:rFonts w:eastAsia="標楷體"/>
                <w:sz w:val="20"/>
              </w:rPr>
            </w:pPr>
            <w:r w:rsidRPr="005D4684">
              <w:rPr>
                <w:rFonts w:eastAsia="標楷體"/>
                <w:sz w:val="20"/>
              </w:rPr>
              <w:t>以下是</w:t>
            </w:r>
            <w:r w:rsidR="00050B8F" w:rsidRPr="005D4684">
              <w:rPr>
                <w:rFonts w:eastAsia="標楷體"/>
                <w:sz w:val="20"/>
              </w:rPr>
              <w:t>8</w:t>
            </w:r>
            <w:r w:rsidRPr="005D4684">
              <w:rPr>
                <w:rFonts w:eastAsia="標楷體"/>
                <w:sz w:val="20"/>
              </w:rPr>
              <w:t>個關於公共部門服務質素的評價項目，請您就接受服務時的感受，對每一個項目給予評價。</w:t>
            </w:r>
          </w:p>
          <w:p w:rsidR="00466D89" w:rsidRPr="002E256C" w:rsidRDefault="00466D89" w:rsidP="00BA64B1">
            <w:pPr>
              <w:pStyle w:val="CommentText"/>
              <w:spacing w:line="240" w:lineRule="atLeast"/>
              <w:ind w:leftChars="20" w:left="48" w:right="39" w:firstLine="1"/>
              <w:jc w:val="both"/>
              <w:rPr>
                <w:rFonts w:ascii="標楷體" w:eastAsia="標楷體" w:hAnsi="標楷體"/>
                <w:spacing w:val="10"/>
                <w:w w:val="90"/>
                <w:sz w:val="20"/>
              </w:rPr>
            </w:pPr>
            <w:r w:rsidRPr="005D4684">
              <w:rPr>
                <w:rFonts w:eastAsia="標楷體"/>
                <w:sz w:val="20"/>
              </w:rPr>
              <w:t>(5</w:t>
            </w:r>
            <w:r w:rsidRPr="005D4684">
              <w:rPr>
                <w:rFonts w:eastAsia="標楷體"/>
                <w:sz w:val="20"/>
              </w:rPr>
              <w:t>分為極滿意、</w:t>
            </w:r>
            <w:r w:rsidRPr="005D4684">
              <w:rPr>
                <w:rFonts w:eastAsia="標楷體"/>
                <w:sz w:val="20"/>
              </w:rPr>
              <w:t>1</w:t>
            </w:r>
            <w:r w:rsidRPr="005D4684">
              <w:rPr>
                <w:rFonts w:eastAsia="標楷體"/>
                <w:sz w:val="20"/>
              </w:rPr>
              <w:t>分為極不滿意，如果認為未能理解或難以作出確實答案的問題，可以選擇拒答或不適用</w:t>
            </w:r>
            <w:r w:rsidRPr="005D4684">
              <w:rPr>
                <w:rFonts w:eastAsia="標楷體"/>
                <w:sz w:val="20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textDirection w:val="tbRlV"/>
            <w:vAlign w:val="center"/>
          </w:tcPr>
          <w:p w:rsidR="00466D89" w:rsidRPr="00BA64B1" w:rsidRDefault="00466D89" w:rsidP="005D4684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w w:val="90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拒答</w:t>
            </w:r>
            <w:r w:rsidR="005D4684">
              <w:rPr>
                <w:rFonts w:ascii="標楷體" w:eastAsia="標楷體" w:hAnsi="標楷體" w:hint="eastAsia"/>
                <w:sz w:val="18"/>
              </w:rPr>
              <w:t>\</w:t>
            </w:r>
            <w:r w:rsidRPr="00BA64B1">
              <w:rPr>
                <w:rFonts w:ascii="標楷體" w:eastAsia="標楷體" w:hAnsi="標楷體" w:hint="eastAsia"/>
                <w:sz w:val="18"/>
              </w:rPr>
              <w:t>不適用</w:t>
            </w:r>
          </w:p>
        </w:tc>
        <w:tc>
          <w:tcPr>
            <w:tcW w:w="631" w:type="dxa"/>
            <w:tcBorders>
              <w:top w:val="single" w:sz="4" w:space="0" w:color="auto"/>
            </w:tcBorders>
            <w:textDirection w:val="tbRlV"/>
            <w:vAlign w:val="center"/>
          </w:tcPr>
          <w:p w:rsidR="00466D89" w:rsidRPr="00BA64B1" w:rsidRDefault="00466D89" w:rsidP="00BA64B1">
            <w:pPr>
              <w:spacing w:line="240" w:lineRule="atLeast"/>
              <w:ind w:right="113"/>
              <w:jc w:val="center"/>
              <w:rPr>
                <w:rFonts w:ascii="標楷體" w:eastAsia="標楷體" w:hAnsi="標楷體"/>
                <w:sz w:val="18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極不滿意</w:t>
            </w:r>
          </w:p>
        </w:tc>
        <w:tc>
          <w:tcPr>
            <w:tcW w:w="539" w:type="dxa"/>
            <w:tcBorders>
              <w:top w:val="single" w:sz="4" w:space="0" w:color="auto"/>
            </w:tcBorders>
            <w:textDirection w:val="tbRlV"/>
            <w:vAlign w:val="center"/>
          </w:tcPr>
          <w:p w:rsidR="00466D89" w:rsidRPr="00BA64B1" w:rsidRDefault="00466D89" w:rsidP="00BA64B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不滿意</w:t>
            </w:r>
          </w:p>
        </w:tc>
        <w:tc>
          <w:tcPr>
            <w:tcW w:w="723" w:type="dxa"/>
            <w:tcBorders>
              <w:top w:val="single" w:sz="4" w:space="0" w:color="auto"/>
            </w:tcBorders>
            <w:textDirection w:val="tbRlV"/>
            <w:vAlign w:val="center"/>
          </w:tcPr>
          <w:p w:rsidR="00466D89" w:rsidRPr="00BA64B1" w:rsidRDefault="00466D89" w:rsidP="00BA64B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一般</w:t>
            </w:r>
            <w:r w:rsidR="005D4684">
              <w:rPr>
                <w:rFonts w:ascii="標楷體" w:eastAsia="標楷體" w:hAnsi="標楷體" w:hint="eastAsia"/>
                <w:sz w:val="18"/>
              </w:rPr>
              <w:t>\</w:t>
            </w:r>
          </w:p>
          <w:p w:rsidR="00466D89" w:rsidRPr="00BA64B1" w:rsidRDefault="00466D89" w:rsidP="00BA64B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可以接受</w:t>
            </w:r>
          </w:p>
        </w:tc>
        <w:tc>
          <w:tcPr>
            <w:tcW w:w="631" w:type="dxa"/>
            <w:tcBorders>
              <w:top w:val="single" w:sz="4" w:space="0" w:color="auto"/>
            </w:tcBorders>
            <w:textDirection w:val="tbRlV"/>
            <w:vAlign w:val="center"/>
          </w:tcPr>
          <w:p w:rsidR="00466D89" w:rsidRPr="00BA64B1" w:rsidRDefault="00466D89" w:rsidP="00BA64B1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8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滿意</w:t>
            </w:r>
          </w:p>
        </w:tc>
        <w:tc>
          <w:tcPr>
            <w:tcW w:w="631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6D89" w:rsidRPr="00BA64B1" w:rsidRDefault="00466D89" w:rsidP="00BA64B1">
            <w:pPr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BA64B1">
              <w:rPr>
                <w:rFonts w:ascii="標楷體" w:eastAsia="標楷體" w:hAnsi="標楷體" w:hint="eastAsia"/>
                <w:sz w:val="18"/>
              </w:rPr>
              <w:t>極滿意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2E256C" w:rsidRDefault="00466D89" w:rsidP="005D4684">
            <w:pPr>
              <w:pStyle w:val="CommentText"/>
              <w:spacing w:line="240" w:lineRule="atLeast"/>
              <w:ind w:right="-35"/>
              <w:jc w:val="both"/>
              <w:rPr>
                <w:sz w:val="20"/>
              </w:rPr>
            </w:pPr>
            <w:r w:rsidRPr="00BA64B1">
              <w:rPr>
                <w:rFonts w:ascii="標楷體" w:eastAsia="標楷體" w:hAnsi="標楷體" w:hint="eastAsia"/>
                <w:sz w:val="20"/>
              </w:rPr>
              <w:t>倘認為不滿意</w:t>
            </w:r>
            <w:r w:rsidR="005D4684">
              <w:rPr>
                <w:rFonts w:ascii="標楷體" w:eastAsia="標楷體" w:hAnsi="標楷體" w:hint="eastAsia"/>
                <w:sz w:val="20"/>
              </w:rPr>
              <w:t>/</w:t>
            </w:r>
            <w:r w:rsidRPr="00BA64B1">
              <w:rPr>
                <w:rFonts w:ascii="標楷體" w:eastAsia="標楷體" w:hAnsi="標楷體" w:hint="eastAsia"/>
                <w:sz w:val="20"/>
              </w:rPr>
              <w:t>極不滿意，請指出感到不滿意或極不滿意的原因。</w:t>
            </w:r>
          </w:p>
        </w:tc>
      </w:tr>
      <w:tr w:rsidR="00466D89" w:rsidTr="005E7DA0">
        <w:trPr>
          <w:cantSplit/>
          <w:trHeight w:val="387"/>
          <w:tblHeader/>
        </w:trPr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2E256C" w:rsidRDefault="00466D89" w:rsidP="00466D89">
            <w:pPr>
              <w:pStyle w:val="CommentText"/>
              <w:spacing w:before="80" w:after="40" w:line="240" w:lineRule="exact"/>
              <w:ind w:left="332" w:right="-35" w:hanging="332"/>
              <w:rPr>
                <w:spacing w:val="10"/>
                <w:w w:val="90"/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shd w:val="clear" w:color="auto" w:fill="FFFF99"/>
          </w:tcPr>
          <w:p w:rsidR="00466D89" w:rsidRPr="002E256C" w:rsidRDefault="00466D89" w:rsidP="00466D89">
            <w:pPr>
              <w:pStyle w:val="CommentText"/>
              <w:spacing w:before="80" w:after="40" w:line="240" w:lineRule="exact"/>
              <w:ind w:left="332" w:right="-35" w:hanging="332"/>
              <w:jc w:val="center"/>
              <w:rPr>
                <w:spacing w:val="10"/>
                <w:w w:val="90"/>
                <w:sz w:val="20"/>
              </w:rPr>
            </w:pPr>
            <w:r w:rsidRPr="002E256C">
              <w:rPr>
                <w:rFonts w:hint="eastAsia"/>
                <w:spacing w:val="10"/>
                <w:w w:val="90"/>
                <w:sz w:val="20"/>
              </w:rPr>
              <w:t>－</w:t>
            </w:r>
          </w:p>
        </w:tc>
        <w:tc>
          <w:tcPr>
            <w:tcW w:w="631" w:type="dxa"/>
            <w:vAlign w:val="bottom"/>
          </w:tcPr>
          <w:p w:rsidR="00466D89" w:rsidRPr="002932D2" w:rsidRDefault="00466D89" w:rsidP="00466D8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932D2">
              <w:rPr>
                <w:w w:val="90"/>
              </w:rPr>
              <w:sym w:font="Wingdings" w:char="F04C"/>
            </w:r>
            <w:r w:rsidRPr="002932D2">
              <w:rPr>
                <w:w w:val="90"/>
              </w:rPr>
              <w:sym w:font="Wingdings" w:char="F04C"/>
            </w:r>
          </w:p>
        </w:tc>
        <w:tc>
          <w:tcPr>
            <w:tcW w:w="539" w:type="dxa"/>
            <w:vAlign w:val="bottom"/>
          </w:tcPr>
          <w:p w:rsidR="00466D89" w:rsidRPr="002932D2" w:rsidRDefault="00466D89" w:rsidP="00466D8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932D2">
              <w:rPr>
                <w:w w:val="90"/>
              </w:rPr>
              <w:sym w:font="Wingdings" w:char="F04C"/>
            </w:r>
          </w:p>
        </w:tc>
        <w:tc>
          <w:tcPr>
            <w:tcW w:w="723" w:type="dxa"/>
            <w:vAlign w:val="bottom"/>
          </w:tcPr>
          <w:p w:rsidR="00466D89" w:rsidRPr="002932D2" w:rsidRDefault="00466D89" w:rsidP="00466D8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932D2">
              <w:rPr>
                <w:w w:val="90"/>
              </w:rPr>
              <w:sym w:font="Wingdings" w:char="F04B"/>
            </w:r>
          </w:p>
        </w:tc>
        <w:tc>
          <w:tcPr>
            <w:tcW w:w="631" w:type="dxa"/>
            <w:vAlign w:val="bottom"/>
          </w:tcPr>
          <w:p w:rsidR="00466D89" w:rsidRPr="002932D2" w:rsidRDefault="00466D89" w:rsidP="00466D8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932D2">
              <w:rPr>
                <w:w w:val="90"/>
              </w:rPr>
              <w:sym w:font="Wingdings" w:char="F04A"/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bottom"/>
          </w:tcPr>
          <w:p w:rsidR="00466D89" w:rsidRPr="002932D2" w:rsidRDefault="00466D89" w:rsidP="00466D89">
            <w:pPr>
              <w:spacing w:line="24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932D2">
              <w:rPr>
                <w:w w:val="90"/>
              </w:rPr>
              <w:sym w:font="Wingdings" w:char="F04A"/>
            </w:r>
            <w:r w:rsidRPr="002932D2">
              <w:rPr>
                <w:w w:val="90"/>
              </w:rPr>
              <w:sym w:font="Wingdings" w:char="F04A"/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Default="00466D89" w:rsidP="00466D89">
            <w:pPr>
              <w:rPr>
                <w:w w:val="90"/>
              </w:rPr>
            </w:pPr>
          </w:p>
        </w:tc>
      </w:tr>
      <w:tr w:rsidR="00466D89" w:rsidTr="005E7DA0">
        <w:trPr>
          <w:cantSplit/>
          <w:trHeight w:val="307"/>
          <w:tblHeader/>
        </w:trPr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2E256C" w:rsidRDefault="00466D89" w:rsidP="00466D89">
            <w:pPr>
              <w:pStyle w:val="CommentText"/>
              <w:spacing w:before="80" w:after="40" w:line="200" w:lineRule="exact"/>
              <w:ind w:left="332" w:right="-35" w:hanging="332"/>
              <w:rPr>
                <w:spacing w:val="10"/>
                <w:w w:val="90"/>
                <w:sz w:val="20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66D89" w:rsidRPr="002E256C" w:rsidRDefault="00466D89" w:rsidP="00466D89">
            <w:pPr>
              <w:pStyle w:val="CommentText"/>
              <w:spacing w:before="80" w:after="40" w:line="200" w:lineRule="exact"/>
              <w:ind w:left="332" w:right="-35" w:hanging="332"/>
              <w:jc w:val="center"/>
              <w:rPr>
                <w:spacing w:val="10"/>
                <w:w w:val="90"/>
                <w:sz w:val="20"/>
              </w:rPr>
            </w:pPr>
            <w:r w:rsidRPr="002E256C">
              <w:rPr>
                <w:rFonts w:hint="eastAsia"/>
                <w:spacing w:val="10"/>
                <w:w w:val="90"/>
                <w:sz w:val="20"/>
              </w:rPr>
              <w:t>－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66D89" w:rsidRPr="002932D2" w:rsidRDefault="00466D89" w:rsidP="00466D8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932D2">
              <w:rPr>
                <w:rFonts w:eastAsia="標楷體" w:hint="eastAsia"/>
                <w:sz w:val="20"/>
                <w:szCs w:val="20"/>
              </w:rPr>
              <w:t>1</w:t>
            </w:r>
            <w:r w:rsidRPr="002932D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66D89" w:rsidRPr="002932D2" w:rsidRDefault="00466D89" w:rsidP="00466D8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932D2">
              <w:rPr>
                <w:rFonts w:eastAsia="標楷體" w:hint="eastAsia"/>
                <w:sz w:val="20"/>
                <w:szCs w:val="20"/>
              </w:rPr>
              <w:t>2</w:t>
            </w:r>
            <w:r w:rsidRPr="002932D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66D89" w:rsidRPr="002932D2" w:rsidRDefault="00466D89" w:rsidP="00466D8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932D2">
              <w:rPr>
                <w:rFonts w:eastAsia="標楷體" w:hint="eastAsia"/>
                <w:sz w:val="20"/>
                <w:szCs w:val="20"/>
              </w:rPr>
              <w:t>3</w:t>
            </w:r>
            <w:r w:rsidRPr="002932D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466D89" w:rsidRPr="002932D2" w:rsidRDefault="00466D89" w:rsidP="00466D8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932D2">
              <w:rPr>
                <w:rFonts w:eastAsia="標楷體" w:hint="eastAsia"/>
                <w:sz w:val="20"/>
                <w:szCs w:val="20"/>
              </w:rPr>
              <w:t>4</w:t>
            </w:r>
            <w:r w:rsidRPr="002932D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2932D2" w:rsidRDefault="00466D89" w:rsidP="00466D89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932D2">
              <w:rPr>
                <w:rFonts w:eastAsia="標楷體" w:hint="eastAsia"/>
                <w:sz w:val="20"/>
                <w:szCs w:val="20"/>
              </w:rPr>
              <w:t>5</w:t>
            </w:r>
            <w:r w:rsidRPr="002932D2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Default="00466D89" w:rsidP="00466D89">
            <w:pPr>
              <w:rPr>
                <w:w w:val="90"/>
              </w:rPr>
            </w:pPr>
          </w:p>
        </w:tc>
      </w:tr>
      <w:tr w:rsidR="00466D89" w:rsidTr="005E7DA0">
        <w:trPr>
          <w:cantSplit/>
          <w:trHeight w:val="468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D89" w:rsidRPr="002E256C" w:rsidRDefault="00466D89" w:rsidP="00531F03">
            <w:pPr>
              <w:pStyle w:val="CommentText"/>
              <w:spacing w:line="200" w:lineRule="atLeast"/>
              <w:ind w:left="332" w:right="-35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  <w:r w:rsidRPr="002E256C">
              <w:rPr>
                <w:rFonts w:ascii="標楷體" w:eastAsia="標楷體" w:hAnsi="標楷體" w:hint="eastAsia"/>
                <w:b/>
                <w:bCs/>
                <w:szCs w:val="20"/>
              </w:rPr>
              <w:t>人員服務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89" w:rsidRPr="005D4684" w:rsidRDefault="00466D89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046ACC" w:rsidRDefault="00466D8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046ACC">
              <w:rPr>
                <w:rFonts w:ascii="標楷體" w:eastAsia="標楷體" w:hAnsi="標楷體" w:hint="eastAsia"/>
                <w:szCs w:val="20"/>
              </w:rPr>
              <w:t>服務主動性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66D89" w:rsidRDefault="00466D8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Default="00466D8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466D89" w:rsidTr="005E7DA0">
        <w:trPr>
          <w:cantSplit/>
          <w:trHeight w:val="469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D89" w:rsidRPr="00046ACC" w:rsidRDefault="00466D89" w:rsidP="00531F03">
            <w:pPr>
              <w:spacing w:line="200" w:lineRule="atLeast"/>
              <w:ind w:left="332" w:right="-35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D89" w:rsidRPr="005D4684" w:rsidRDefault="00466D89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89" w:rsidRPr="00046ACC" w:rsidRDefault="00050B8F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046ACC">
              <w:rPr>
                <w:rFonts w:ascii="標楷體" w:eastAsia="標楷體" w:hAnsi="標楷體" w:hint="eastAsia"/>
                <w:szCs w:val="20"/>
              </w:rPr>
              <w:t>服務態度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466D89" w:rsidRDefault="00466D89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Pr="00375092" w:rsidRDefault="00466D89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89" w:rsidRDefault="00466D8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633AE6" w:rsidTr="005E7DA0">
        <w:trPr>
          <w:cantSplit/>
          <w:trHeight w:val="46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AE6" w:rsidRDefault="00633AE6" w:rsidP="00531F03">
            <w:pPr>
              <w:spacing w:line="200" w:lineRule="atLeast"/>
              <w:ind w:left="332" w:right="-35" w:hanging="332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046ACC">
              <w:rPr>
                <w:rFonts w:ascii="標楷體" w:eastAsia="標楷體" w:hAnsi="標楷體" w:hint="eastAsia"/>
                <w:b/>
                <w:bCs/>
                <w:szCs w:val="20"/>
              </w:rPr>
              <w:t>環境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>及</w:t>
            </w:r>
          </w:p>
          <w:p w:rsidR="00633AE6" w:rsidRPr="00046ACC" w:rsidRDefault="00633AE6" w:rsidP="00531F03">
            <w:pPr>
              <w:spacing w:line="200" w:lineRule="atLeast"/>
              <w:ind w:left="332" w:right="-35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  <w:r w:rsidRPr="00046ACC">
              <w:rPr>
                <w:rFonts w:ascii="標楷體" w:eastAsia="標楷體" w:hAnsi="標楷體" w:hint="eastAsia"/>
                <w:b/>
                <w:bCs/>
                <w:szCs w:val="20"/>
              </w:rPr>
              <w:t>配套設施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E6" w:rsidRPr="005D4684" w:rsidRDefault="00633AE6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6" w:rsidRPr="00046ACC" w:rsidRDefault="00633AE6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046ACC">
              <w:rPr>
                <w:rFonts w:ascii="標楷體" w:eastAsia="標楷體" w:hAnsi="標楷體" w:cs="Arial Unicode MS" w:hint="eastAsia"/>
                <w:szCs w:val="20"/>
              </w:rPr>
              <w:t>方便程度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33AE6" w:rsidRDefault="00633AE6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E6" w:rsidRDefault="00633AE6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633AE6" w:rsidTr="005E7DA0">
        <w:trPr>
          <w:cantSplit/>
          <w:trHeight w:val="468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AE6" w:rsidRPr="00046ACC" w:rsidRDefault="00633AE6" w:rsidP="00531F03">
            <w:pPr>
              <w:spacing w:line="200" w:lineRule="atLeast"/>
              <w:ind w:left="332" w:right="-35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E6" w:rsidRPr="005D4684" w:rsidRDefault="00633AE6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6" w:rsidRPr="00046ACC" w:rsidRDefault="00633AE6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場所硬件及配套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33AE6" w:rsidRDefault="00633AE6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E6" w:rsidRDefault="00633AE6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633AE6" w:rsidTr="005E7DA0">
        <w:trPr>
          <w:cantSplit/>
          <w:trHeight w:val="468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AE6" w:rsidRPr="00046ACC" w:rsidRDefault="00633AE6" w:rsidP="00633AE6">
            <w:pPr>
              <w:spacing w:line="200" w:lineRule="atLeast"/>
              <w:ind w:right="-35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3AE6" w:rsidRPr="005D4684" w:rsidRDefault="00633AE6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AE6" w:rsidRDefault="00633AE6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046ACC">
              <w:rPr>
                <w:rFonts w:ascii="標楷體" w:eastAsia="標楷體" w:hAnsi="標楷體" w:hint="eastAsia"/>
                <w:szCs w:val="20"/>
              </w:rPr>
              <w:t>場所支援措施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633AE6" w:rsidRDefault="00633AE6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E6" w:rsidRPr="00375092" w:rsidRDefault="00633AE6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E6" w:rsidRDefault="00633AE6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050B8F" w:rsidTr="005E7DA0">
        <w:trPr>
          <w:cantSplit/>
          <w:trHeight w:val="46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  <w:r w:rsidRPr="00046ACC">
              <w:rPr>
                <w:rFonts w:ascii="標楷體" w:eastAsia="標楷體" w:hAnsi="標楷體" w:hint="eastAsia"/>
                <w:b/>
                <w:bCs/>
                <w:szCs w:val="20"/>
              </w:rPr>
              <w:t>程序手續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8F" w:rsidRPr="005D4684" w:rsidRDefault="00050B8F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046ACC">
              <w:rPr>
                <w:rFonts w:ascii="標楷體" w:eastAsia="標楷體" w:hAnsi="標楷體" w:cs="Arial Unicode MS" w:hint="eastAsia"/>
                <w:szCs w:val="20"/>
              </w:rPr>
              <w:t>服務效率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050B8F" w:rsidRDefault="00050B8F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Default="00050B8F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050B8F" w:rsidTr="005E7DA0">
        <w:trPr>
          <w:cantSplit/>
          <w:trHeight w:val="469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8F" w:rsidRPr="005D4684" w:rsidRDefault="00050B8F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cs="Arial Unicode MS" w:hint="eastAsia"/>
                <w:szCs w:val="20"/>
              </w:rPr>
              <w:t>手續便捷度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050B8F" w:rsidRDefault="00050B8F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Default="00050B8F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050B8F" w:rsidTr="005E7DA0">
        <w:trPr>
          <w:cantSplit/>
          <w:trHeight w:val="468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  <w:r w:rsidRPr="00046ACC">
              <w:rPr>
                <w:rFonts w:ascii="標楷體" w:eastAsia="標楷體" w:hAnsi="標楷體" w:hint="eastAsia"/>
                <w:b/>
                <w:bCs/>
                <w:szCs w:val="20"/>
              </w:rPr>
              <w:t>服務資訊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8F" w:rsidRPr="005D4684" w:rsidRDefault="00050B8F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 w:rsidRPr="00046ACC">
              <w:rPr>
                <w:rFonts w:ascii="標楷體" w:eastAsia="標楷體" w:hAnsi="標楷體" w:hint="eastAsia"/>
                <w:szCs w:val="20"/>
              </w:rPr>
              <w:t>資訊的便捷性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050B8F" w:rsidRDefault="00050B8F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Default="00050B8F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050B8F" w:rsidTr="005E7DA0">
        <w:trPr>
          <w:cantSplit/>
          <w:trHeight w:val="469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spacing w:line="200" w:lineRule="atLeast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8F" w:rsidRPr="005D4684" w:rsidRDefault="00050B8F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46ACC">
              <w:rPr>
                <w:rFonts w:ascii="標楷體" w:eastAsia="標楷體" w:hAnsi="標楷體" w:hint="eastAsia"/>
                <w:szCs w:val="20"/>
              </w:rPr>
              <w:t>資訊的準確性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050B8F" w:rsidRDefault="00050B8F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Default="00050B8F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050B8F" w:rsidTr="005E7DA0">
        <w:trPr>
          <w:cantSplit/>
          <w:trHeight w:val="468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spacing w:line="200" w:lineRule="atLeast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B8F" w:rsidRPr="005D4684" w:rsidRDefault="00050B8F" w:rsidP="00531F03">
            <w:pPr>
              <w:adjustRightInd w:val="0"/>
              <w:spacing w:line="200" w:lineRule="atLeast"/>
              <w:jc w:val="center"/>
              <w:rPr>
                <w:rFonts w:eastAsia="標楷體"/>
              </w:rPr>
            </w:pPr>
            <w:r w:rsidRPr="005D4684">
              <w:rPr>
                <w:rFonts w:eastAsia="標楷體"/>
              </w:rPr>
              <w:t>1</w:t>
            </w:r>
            <w:r w:rsidR="00CB56D9" w:rsidRPr="005D4684">
              <w:rPr>
                <w:rFonts w:eastAsia="標楷體"/>
              </w:rP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Pr="00046ACC" w:rsidRDefault="00050B8F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046ACC">
              <w:rPr>
                <w:rFonts w:ascii="標楷體" w:eastAsia="標楷體" w:hAnsi="標楷體" w:hint="eastAsia"/>
                <w:szCs w:val="20"/>
              </w:rPr>
              <w:t>資訊的</w:t>
            </w:r>
            <w:r w:rsidR="00CB56D9">
              <w:rPr>
                <w:rFonts w:ascii="標楷體" w:eastAsia="標楷體" w:hAnsi="標楷體" w:hint="eastAsia"/>
                <w:szCs w:val="20"/>
              </w:rPr>
              <w:t>詳實</w:t>
            </w:r>
            <w:r w:rsidRPr="00046ACC">
              <w:rPr>
                <w:rFonts w:ascii="標楷體" w:eastAsia="標楷體" w:hAnsi="標楷體" w:hint="eastAsia"/>
                <w:szCs w:val="20"/>
              </w:rPr>
              <w:t>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050B8F" w:rsidRDefault="00050B8F" w:rsidP="00531F03">
            <w:pPr>
              <w:spacing w:line="200" w:lineRule="atLeast"/>
              <w:jc w:val="center"/>
              <w:rPr>
                <w:color w:val="999999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B8F" w:rsidRPr="00375092" w:rsidRDefault="00050B8F" w:rsidP="00531F03">
            <w:pPr>
              <w:spacing w:line="200" w:lineRule="atLeast"/>
              <w:jc w:val="center"/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B8F" w:rsidRDefault="00050B8F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6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6D9" w:rsidRPr="007A6264" w:rsidRDefault="00CB56D9" w:rsidP="007A6264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</w:rPr>
            </w:pPr>
            <w:r w:rsidRPr="00046ACC">
              <w:rPr>
                <w:rFonts w:ascii="標楷體" w:eastAsia="標楷體" w:hAnsi="標楷體" w:hint="eastAsia"/>
                <w:b/>
                <w:bCs/>
                <w:szCs w:val="20"/>
              </w:rPr>
              <w:t>服務保證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932D2">
              <w:rPr>
                <w:rFonts w:ascii="標楷體" w:eastAsia="標楷體" w:hAnsi="標楷體" w:hint="eastAsia"/>
              </w:rPr>
              <w:t>服務承諾全面性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69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6D9" w:rsidRPr="00046ACC" w:rsidRDefault="00CB56D9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932D2">
              <w:rPr>
                <w:rFonts w:ascii="標楷體" w:eastAsia="標楷體" w:hAnsi="標楷體" w:hint="eastAsia"/>
              </w:rPr>
              <w:t>服務承諾指標滿意度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6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6D9" w:rsidRPr="000467A4" w:rsidRDefault="00CB56D9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電子服務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13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電子服務易用性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69"/>
          <w:tblHeader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6D9" w:rsidRPr="00046ACC" w:rsidRDefault="00CB56D9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電子服務安全性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69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046ACC" w:rsidRDefault="00CB56D9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pacing w:val="10"/>
                <w:w w:val="9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電子服務覆蓋度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6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6D9" w:rsidRPr="009E7634" w:rsidRDefault="00BA7426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</w:rPr>
            </w:pPr>
            <w:r w:rsidRPr="009E7634">
              <w:rPr>
                <w:rFonts w:ascii="標楷體" w:eastAsia="標楷體" w:hAnsi="標楷體" w:hint="eastAsia"/>
                <w:b/>
                <w:bCs/>
              </w:rPr>
              <w:t>績效信息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</w:t>
            </w:r>
            <w:r w:rsidR="00BA7426" w:rsidRPr="005D4684">
              <w:rPr>
                <w:rFonts w:eastAsia="標楷體"/>
                <w:bCs/>
                <w:szCs w:val="20"/>
              </w:rPr>
              <w:t>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BA7426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信息內容的足夠度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CB56D9" w:rsidTr="005E7DA0">
        <w:trPr>
          <w:cantSplit/>
          <w:trHeight w:val="483"/>
          <w:tblHeader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046ACC" w:rsidRDefault="00CB56D9" w:rsidP="00531F03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56D9" w:rsidRPr="005D4684" w:rsidRDefault="00CB56D9" w:rsidP="00531F03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</w:t>
            </w:r>
            <w:r w:rsidR="006531A2" w:rsidRPr="005D4684">
              <w:rPr>
                <w:rFonts w:eastAsia="標楷體"/>
                <w:bCs/>
                <w:szCs w:val="20"/>
              </w:rPr>
              <w:t>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Pr="002932D2" w:rsidRDefault="006531A2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信息發放的渠道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CB56D9" w:rsidRPr="002932D2" w:rsidRDefault="00CB56D9" w:rsidP="00531F03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D9" w:rsidRPr="002932D2" w:rsidRDefault="00CB56D9" w:rsidP="00531F0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6D9" w:rsidRDefault="00CB56D9" w:rsidP="00531F03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2F406E" w:rsidTr="005E7DA0">
        <w:trPr>
          <w:cantSplit/>
          <w:trHeight w:val="46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6E" w:rsidRPr="00046ACC" w:rsidRDefault="002F406E" w:rsidP="002F406E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 w:rsidRPr="00046ACC">
              <w:rPr>
                <w:rFonts w:ascii="標楷體" w:eastAsia="標楷體" w:hAnsi="標楷體" w:hint="eastAsia"/>
                <w:b/>
                <w:bCs/>
                <w:szCs w:val="20"/>
              </w:rPr>
              <w:t>服務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>整合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06E" w:rsidRPr="005D4684" w:rsidRDefault="002F406E" w:rsidP="002F406E">
            <w:pPr>
              <w:spacing w:line="200" w:lineRule="atLeast"/>
              <w:ind w:left="332" w:hanging="332"/>
              <w:jc w:val="center"/>
              <w:rPr>
                <w:rFonts w:eastAsia="標楷體"/>
                <w:bCs/>
                <w:szCs w:val="20"/>
              </w:rPr>
            </w:pPr>
            <w:r w:rsidRPr="005D4684">
              <w:rPr>
                <w:rFonts w:eastAsia="標楷體"/>
                <w:bCs/>
                <w:szCs w:val="20"/>
              </w:rPr>
              <w:t>18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6E" w:rsidRPr="00BA7426" w:rsidRDefault="002F406E" w:rsidP="002F406E">
            <w:pPr>
              <w:spacing w:line="200" w:lineRule="atLeast"/>
              <w:ind w:left="332" w:hanging="332"/>
              <w:jc w:val="center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>跨部門程序優化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:rsidR="002F406E" w:rsidRPr="002932D2" w:rsidRDefault="002F406E" w:rsidP="002F406E">
            <w:pPr>
              <w:adjustRightInd w:val="0"/>
              <w:spacing w:line="200" w:lineRule="atLeast"/>
              <w:jc w:val="center"/>
              <w:rPr>
                <w:rFonts w:ascii="標楷體" w:eastAsia="標楷體" w:hAnsi="標楷體" w:cs="Arial Unicode MS"/>
                <w:szCs w:val="20"/>
              </w:rPr>
            </w:pPr>
            <w:r>
              <w:rPr>
                <w:rFonts w:ascii="標楷體" w:eastAsia="標楷體" w:hAnsi="標楷體" w:hint="eastAsia"/>
                <w:color w:val="999999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F406E" w:rsidRPr="002932D2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  <w:color w:val="999999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2F406E" w:rsidRPr="002932D2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2F406E" w:rsidRPr="002932D2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2F406E" w:rsidRPr="002932D2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E" w:rsidRPr="002932D2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75092">
              <w:rPr>
                <w:rFonts w:ascii="標楷體" w:eastAsia="標楷體" w:hAnsi="標楷體" w:hint="eastAsia"/>
              </w:rPr>
              <w:sym w:font="Wingdings" w:char="F0A8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E" w:rsidRDefault="002F406E" w:rsidP="002F406E">
            <w:pPr>
              <w:pStyle w:val="a0"/>
              <w:spacing w:before="0" w:after="0" w:line="200" w:lineRule="atLeast"/>
              <w:rPr>
                <w:w w:val="90"/>
              </w:rPr>
            </w:pPr>
          </w:p>
        </w:tc>
      </w:tr>
      <w:tr w:rsidR="002F406E" w:rsidTr="005E7DA0">
        <w:trPr>
          <w:cantSplit/>
          <w:trHeight w:val="469"/>
          <w:tblHeader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6E" w:rsidRPr="00BA7426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您/貴部門/實體對本局的服務提供方面，有何期望?</w:t>
            </w:r>
          </w:p>
        </w:tc>
      </w:tr>
      <w:tr w:rsidR="002F406E" w:rsidTr="005E7DA0">
        <w:trPr>
          <w:cantSplit/>
          <w:trHeight w:val="469"/>
          <w:tblHeader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6E" w:rsidRPr="00531F03" w:rsidRDefault="002F406E" w:rsidP="002F406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ind w:left="0"/>
              <w:rPr>
                <w:w w:val="90"/>
              </w:rPr>
            </w:pPr>
          </w:p>
        </w:tc>
      </w:tr>
      <w:tr w:rsidR="002F406E" w:rsidTr="005E7DA0">
        <w:trPr>
          <w:cantSplit/>
          <w:trHeight w:val="469"/>
          <w:tblHeader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06E" w:rsidRPr="00531F03" w:rsidRDefault="002F406E" w:rsidP="002F406E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您/貴部門/實體對本局的服務提供或流程等方面，尚有否其他意見?</w:t>
            </w:r>
          </w:p>
        </w:tc>
      </w:tr>
      <w:tr w:rsidR="002F406E" w:rsidTr="005E7DA0">
        <w:trPr>
          <w:cantSplit/>
          <w:trHeight w:val="469"/>
          <w:tblHeader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6E" w:rsidRPr="00531F03" w:rsidRDefault="002F406E" w:rsidP="002F406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00" w:lineRule="atLeast"/>
              <w:rPr>
                <w:w w:val="90"/>
              </w:rPr>
            </w:pPr>
          </w:p>
        </w:tc>
      </w:tr>
    </w:tbl>
    <w:p w:rsidR="00466D89" w:rsidRPr="005D4684" w:rsidRDefault="00BA64B1" w:rsidP="00BD1943">
      <w:pPr>
        <w:ind w:left="-284"/>
        <w:rPr>
          <w:rFonts w:eastAsia="標楷體"/>
          <w:sz w:val="20"/>
          <w:szCs w:val="20"/>
        </w:rPr>
      </w:pPr>
      <w:r w:rsidRPr="005D4684">
        <w:rPr>
          <w:rFonts w:eastAsia="標楷體"/>
          <w:sz w:val="20"/>
          <w:szCs w:val="20"/>
        </w:rPr>
        <w:t>現向</w:t>
      </w:r>
      <w:r w:rsidR="006C3D01" w:rsidRPr="005D4684">
        <w:rPr>
          <w:rFonts w:eastAsia="標楷體"/>
          <w:sz w:val="20"/>
          <w:szCs w:val="20"/>
        </w:rPr>
        <w:t xml:space="preserve">　閣下</w:t>
      </w:r>
      <w:r w:rsidRPr="005D4684">
        <w:rPr>
          <w:rFonts w:eastAsia="標楷體"/>
          <w:sz w:val="20"/>
          <w:szCs w:val="20"/>
        </w:rPr>
        <w:t>收集一些簡單的個人資料，只作分析用途，並會保密及受第</w:t>
      </w:r>
      <w:r w:rsidRPr="005D4684">
        <w:rPr>
          <w:rFonts w:eastAsia="標楷體"/>
          <w:sz w:val="20"/>
          <w:szCs w:val="20"/>
        </w:rPr>
        <w:t>8/2005</w:t>
      </w:r>
      <w:r w:rsidRPr="005D4684">
        <w:rPr>
          <w:rFonts w:eastAsia="標楷體"/>
          <w:sz w:val="20"/>
          <w:szCs w:val="20"/>
        </w:rPr>
        <w:t>號法律《個人資料保護法》規範</w:t>
      </w:r>
      <w:r w:rsidR="00303EE8" w:rsidRPr="005D4684">
        <w:rPr>
          <w:rFonts w:eastAsia="標楷體"/>
          <w:sz w:val="20"/>
          <w:szCs w:val="20"/>
          <w:lang w:eastAsia="zh-HK"/>
        </w:rPr>
        <w:t>。</w:t>
      </w:r>
    </w:p>
    <w:tbl>
      <w:tblPr>
        <w:tblW w:w="10620" w:type="dxa"/>
        <w:tblInd w:w="-8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20"/>
      </w:tblGrid>
      <w:tr w:rsidR="00AF5DFD" w:rsidRPr="00BA64B1" w:rsidTr="00BD1943">
        <w:trPr>
          <w:cantSplit/>
          <w:trHeight w:val="318"/>
        </w:trPr>
        <w:tc>
          <w:tcPr>
            <w:tcW w:w="10620" w:type="dxa"/>
          </w:tcPr>
          <w:p w:rsidR="00AF5DFD" w:rsidRPr="00256B26" w:rsidRDefault="00BA64B1" w:rsidP="00BD1943">
            <w:pPr>
              <w:tabs>
                <w:tab w:val="left" w:pos="1532"/>
                <w:tab w:val="left" w:pos="1772"/>
                <w:tab w:val="left" w:pos="2852"/>
                <w:tab w:val="left" w:pos="3092"/>
                <w:tab w:val="left" w:pos="4172"/>
                <w:tab w:val="left" w:pos="4412"/>
                <w:tab w:val="left" w:pos="5492"/>
                <w:tab w:val="left" w:pos="5732"/>
                <w:tab w:val="left" w:pos="6932"/>
                <w:tab w:val="left" w:pos="7172"/>
                <w:tab w:val="left" w:pos="8372"/>
                <w:tab w:val="left" w:pos="8612"/>
              </w:tabs>
              <w:adjustRightInd w:val="0"/>
              <w:snapToGrid w:val="0"/>
              <w:ind w:left="540"/>
              <w:rPr>
                <w:rFonts w:eastAsia="標楷體"/>
                <w:sz w:val="20"/>
                <w:szCs w:val="20"/>
              </w:rPr>
            </w:pPr>
            <w:r w:rsidRPr="00256B26">
              <w:rPr>
                <w:rFonts w:eastAsia="標楷體"/>
                <w:sz w:val="20"/>
                <w:szCs w:val="20"/>
              </w:rPr>
              <w:t>性別：</w:t>
            </w:r>
            <w:r w:rsidR="00256B26" w:rsidRPr="00256B26">
              <w:rPr>
                <w:rFonts w:eastAsia="標楷體"/>
                <w:sz w:val="20"/>
                <w:szCs w:val="20"/>
              </w:rPr>
              <w:t xml:space="preserve">    </w:t>
            </w:r>
            <w:r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Pr="00256B26">
              <w:rPr>
                <w:rFonts w:eastAsia="標楷體"/>
                <w:sz w:val="20"/>
                <w:szCs w:val="20"/>
              </w:rPr>
              <w:t>男</w:t>
            </w:r>
            <w:r w:rsidR="00256B26" w:rsidRPr="00256B26">
              <w:rPr>
                <w:rFonts w:eastAsia="標楷體"/>
                <w:sz w:val="20"/>
                <w:szCs w:val="20"/>
              </w:rPr>
              <w:t xml:space="preserve">        </w:t>
            </w:r>
            <w:r w:rsidR="00256B26" w:rsidRPr="006F7885">
              <w:rPr>
                <w:rFonts w:eastAsia="標楷體"/>
                <w:sz w:val="18"/>
                <w:szCs w:val="20"/>
              </w:rPr>
              <w:t xml:space="preserve"> </w:t>
            </w:r>
            <w:r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Pr="00256B26">
              <w:rPr>
                <w:rFonts w:eastAsia="標楷體"/>
                <w:sz w:val="20"/>
                <w:szCs w:val="20"/>
              </w:rPr>
              <w:t>女</w:t>
            </w:r>
          </w:p>
        </w:tc>
      </w:tr>
      <w:tr w:rsidR="00AF5DFD" w:rsidRPr="00BA64B1" w:rsidTr="00BD1943">
        <w:trPr>
          <w:cantSplit/>
          <w:trHeight w:val="318"/>
        </w:trPr>
        <w:tc>
          <w:tcPr>
            <w:tcW w:w="10620" w:type="dxa"/>
          </w:tcPr>
          <w:p w:rsidR="00AF5DFD" w:rsidRPr="00256B26" w:rsidRDefault="00BA64B1" w:rsidP="006F7885">
            <w:pPr>
              <w:tabs>
                <w:tab w:val="left" w:pos="2850"/>
              </w:tabs>
              <w:ind w:left="540"/>
              <w:rPr>
                <w:rFonts w:eastAsia="標楷體"/>
                <w:sz w:val="20"/>
                <w:szCs w:val="20"/>
              </w:rPr>
            </w:pPr>
            <w:r w:rsidRPr="00256B26">
              <w:rPr>
                <w:rFonts w:eastAsia="標楷體"/>
                <w:sz w:val="20"/>
                <w:szCs w:val="20"/>
              </w:rPr>
              <w:t>年齡：</w:t>
            </w:r>
            <w:r w:rsidR="00256B26" w:rsidRPr="00256B26">
              <w:rPr>
                <w:rFonts w:eastAsia="標楷體"/>
                <w:sz w:val="20"/>
                <w:szCs w:val="20"/>
              </w:rPr>
              <w:t xml:space="preserve">    </w:t>
            </w:r>
            <w:r w:rsidR="00256B26"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="00256B26" w:rsidRPr="00256B26">
              <w:rPr>
                <w:rFonts w:eastAsia="標楷體"/>
                <w:sz w:val="20"/>
                <w:szCs w:val="20"/>
              </w:rPr>
              <w:t>18-20</w:t>
            </w:r>
            <w:r w:rsidR="00256B26" w:rsidRPr="00256B26">
              <w:rPr>
                <w:rFonts w:eastAsia="標楷體"/>
                <w:sz w:val="20"/>
                <w:szCs w:val="20"/>
              </w:rPr>
              <w:t>歲</w:t>
            </w:r>
            <w:r w:rsidR="006F7885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="006F7885" w:rsidRPr="006F7885">
              <w:rPr>
                <w:rFonts w:eastAsia="標楷體" w:hint="eastAsia"/>
                <w:sz w:val="14"/>
                <w:szCs w:val="20"/>
              </w:rPr>
              <w:t xml:space="preserve"> </w:t>
            </w:r>
            <w:r w:rsidR="006F7885">
              <w:rPr>
                <w:rFonts w:eastAsia="標楷體"/>
                <w:sz w:val="20"/>
                <w:szCs w:val="20"/>
              </w:rPr>
              <w:t xml:space="preserve"> </w:t>
            </w:r>
            <w:r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="008B1A17" w:rsidRPr="00256B26">
              <w:rPr>
                <w:rFonts w:eastAsia="標楷體"/>
                <w:sz w:val="20"/>
                <w:szCs w:val="20"/>
              </w:rPr>
              <w:t>21</w:t>
            </w:r>
            <w:r w:rsidRPr="00256B26">
              <w:rPr>
                <w:rFonts w:eastAsia="標楷體"/>
                <w:sz w:val="20"/>
                <w:szCs w:val="20"/>
              </w:rPr>
              <w:t>-25</w:t>
            </w:r>
            <w:r w:rsidRPr="00256B26">
              <w:rPr>
                <w:rFonts w:eastAsia="標楷體"/>
                <w:sz w:val="20"/>
                <w:szCs w:val="20"/>
              </w:rPr>
              <w:t>歲</w:t>
            </w:r>
            <w:r w:rsidRPr="00256B26">
              <w:rPr>
                <w:rFonts w:eastAsia="標楷體"/>
                <w:sz w:val="20"/>
                <w:szCs w:val="20"/>
              </w:rPr>
              <w:t xml:space="preserve"> </w:t>
            </w:r>
            <w:r w:rsidR="00B80216" w:rsidRPr="00256B26">
              <w:rPr>
                <w:rFonts w:eastAsia="標楷體"/>
                <w:sz w:val="20"/>
                <w:szCs w:val="20"/>
              </w:rPr>
              <w:t xml:space="preserve"> </w:t>
            </w:r>
            <w:r w:rsidR="00B80216" w:rsidRPr="006F7885">
              <w:rPr>
                <w:rFonts w:eastAsia="標楷體"/>
                <w:sz w:val="18"/>
                <w:szCs w:val="20"/>
              </w:rPr>
              <w:t xml:space="preserve"> </w:t>
            </w:r>
            <w:r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Pr="00256B26">
              <w:rPr>
                <w:rFonts w:eastAsia="標楷體"/>
                <w:sz w:val="20"/>
                <w:szCs w:val="20"/>
              </w:rPr>
              <w:t>26-45</w:t>
            </w:r>
            <w:r w:rsidRPr="00256B26">
              <w:rPr>
                <w:rFonts w:eastAsia="標楷體"/>
                <w:sz w:val="20"/>
                <w:szCs w:val="20"/>
              </w:rPr>
              <w:t>歲</w:t>
            </w:r>
            <w:r w:rsidRPr="00256B26">
              <w:rPr>
                <w:rFonts w:eastAsia="標楷體"/>
                <w:sz w:val="20"/>
                <w:szCs w:val="20"/>
              </w:rPr>
              <w:t xml:space="preserve">  </w:t>
            </w:r>
            <w:r w:rsidR="00256B26" w:rsidRPr="00256B26">
              <w:rPr>
                <w:rFonts w:eastAsia="標楷體"/>
                <w:sz w:val="20"/>
                <w:szCs w:val="20"/>
              </w:rPr>
              <w:t xml:space="preserve">      </w:t>
            </w:r>
            <w:r w:rsidR="00256B26" w:rsidRPr="006F7885">
              <w:rPr>
                <w:rFonts w:eastAsia="標楷體"/>
                <w:sz w:val="28"/>
                <w:szCs w:val="20"/>
              </w:rPr>
              <w:t xml:space="preserve"> </w:t>
            </w:r>
            <w:r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Pr="00256B26">
              <w:rPr>
                <w:rFonts w:eastAsia="標楷體"/>
                <w:sz w:val="20"/>
                <w:szCs w:val="20"/>
              </w:rPr>
              <w:t>46-60</w:t>
            </w:r>
            <w:r w:rsidRPr="00256B26">
              <w:rPr>
                <w:rFonts w:eastAsia="標楷體"/>
                <w:sz w:val="20"/>
                <w:szCs w:val="20"/>
              </w:rPr>
              <w:t>歲</w:t>
            </w:r>
            <w:r w:rsidRPr="00256B26">
              <w:rPr>
                <w:rFonts w:eastAsia="標楷體"/>
                <w:sz w:val="20"/>
                <w:szCs w:val="20"/>
              </w:rPr>
              <w:t xml:space="preserve">  </w:t>
            </w:r>
            <w:r w:rsidR="00B80216" w:rsidRPr="00256B26">
              <w:rPr>
                <w:rFonts w:eastAsia="標楷體"/>
                <w:sz w:val="20"/>
                <w:szCs w:val="20"/>
              </w:rPr>
              <w:t xml:space="preserve">       </w:t>
            </w:r>
            <w:r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Pr="00256B26">
              <w:rPr>
                <w:rFonts w:eastAsia="標楷體"/>
                <w:sz w:val="20"/>
                <w:szCs w:val="20"/>
              </w:rPr>
              <w:t>60</w:t>
            </w:r>
            <w:r w:rsidRPr="00256B26">
              <w:rPr>
                <w:rFonts w:eastAsia="標楷體"/>
                <w:sz w:val="20"/>
                <w:szCs w:val="20"/>
              </w:rPr>
              <w:t>歲以上</w:t>
            </w:r>
          </w:p>
          <w:p w:rsidR="00BA64B1" w:rsidRPr="00256B26" w:rsidRDefault="0073211C" w:rsidP="006F7885">
            <w:pPr>
              <w:ind w:left="540"/>
              <w:rPr>
                <w:rFonts w:eastAsia="標楷體"/>
                <w:sz w:val="20"/>
                <w:szCs w:val="20"/>
              </w:rPr>
            </w:pPr>
            <w:r w:rsidRPr="0073211C">
              <w:rPr>
                <w:rFonts w:ascii="標楷體" w:eastAsia="標楷體" w:hAnsi="標楷體"/>
                <w:noProof/>
                <w:sz w:val="20"/>
                <w:szCs w:val="20"/>
                <w:lang w:val="pt-PT" w:eastAsia="zh-CN"/>
              </w:rPr>
              <w:pict>
                <v:shape id="_x0000_s1027" type="#_x0000_t202" style="position:absolute;left:0;text-align:left;margin-left:440.3pt;margin-top:15.8pt;width:148.45pt;height:20.65pt;z-index:251658240" filled="f" strokecolor="white">
                  <v:textbox style="mso-next-textbox:#_x0000_s1027">
                    <w:txbxContent>
                      <w:p w:rsidR="002F406E" w:rsidRPr="002F406E" w:rsidRDefault="002F406E" w:rsidP="002F406E">
                        <w:pPr>
                          <w:pStyle w:val="Footer"/>
                          <w:jc w:val="right"/>
                          <w:rPr>
                            <w:sz w:val="16"/>
                            <w:szCs w:val="16"/>
                            <w:lang w:eastAsia="zh-HK"/>
                          </w:rPr>
                        </w:pPr>
                        <w:r w:rsidRPr="000F7991">
                          <w:rPr>
                            <w:rFonts w:hint="eastAsia"/>
                            <w:sz w:val="16"/>
                            <w:szCs w:val="16"/>
                            <w:lang w:eastAsia="zh-HK"/>
                          </w:rPr>
                          <w:t>博彩監察協調局</w:t>
                        </w:r>
                        <w:r w:rsidRPr="000F7991">
                          <w:rPr>
                            <w:rFonts w:hint="eastAsia"/>
                            <w:sz w:val="16"/>
                            <w:szCs w:val="16"/>
                            <w:lang w:eastAsia="zh-HK"/>
                          </w:rPr>
                          <w:t>202</w:t>
                        </w:r>
                        <w:r>
                          <w:rPr>
                            <w:sz w:val="16"/>
                            <w:szCs w:val="16"/>
                            <w:lang w:eastAsia="zh-HK"/>
                          </w:rPr>
                          <w:t>3</w:t>
                        </w:r>
                        <w:r w:rsidRPr="000F7991">
                          <w:rPr>
                            <w:rFonts w:hint="eastAsia"/>
                            <w:sz w:val="16"/>
                            <w:szCs w:val="16"/>
                            <w:lang w:eastAsia="zh-HK"/>
                          </w:rPr>
                          <w:t>-0</w:t>
                        </w:r>
                        <w:r>
                          <w:rPr>
                            <w:sz w:val="16"/>
                            <w:szCs w:val="16"/>
                            <w:lang w:eastAsia="zh-HK"/>
                          </w:rPr>
                          <w:t>3</w:t>
                        </w:r>
                        <w:r w:rsidR="009F331E">
                          <w:rPr>
                            <w:rFonts w:hint="eastAsia"/>
                            <w:sz w:val="16"/>
                            <w:szCs w:val="16"/>
                            <w:lang w:eastAsia="zh-HK"/>
                          </w:rPr>
                          <w:t>版</w:t>
                        </w:r>
                      </w:p>
                    </w:txbxContent>
                  </v:textbox>
                </v:shape>
              </w:pict>
            </w:r>
            <w:r w:rsidR="00BA64B1" w:rsidRPr="00256B26">
              <w:rPr>
                <w:rFonts w:eastAsia="標楷體"/>
                <w:sz w:val="20"/>
                <w:szCs w:val="20"/>
              </w:rPr>
              <w:t>教育程度：</w:t>
            </w:r>
            <w:r w:rsidR="00BA64B1"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="00BA64B1" w:rsidRPr="00256B26">
              <w:rPr>
                <w:rFonts w:eastAsia="標楷體"/>
                <w:sz w:val="20"/>
                <w:szCs w:val="20"/>
              </w:rPr>
              <w:t>小學</w:t>
            </w:r>
            <w:r w:rsidR="00BA64B1" w:rsidRPr="00256B26">
              <w:rPr>
                <w:rFonts w:eastAsia="標楷體"/>
                <w:sz w:val="20"/>
                <w:szCs w:val="20"/>
              </w:rPr>
              <w:t xml:space="preserve">  </w:t>
            </w:r>
            <w:r w:rsidR="00256B26" w:rsidRPr="00256B26">
              <w:rPr>
                <w:rFonts w:eastAsia="標楷體"/>
                <w:sz w:val="20"/>
                <w:szCs w:val="20"/>
              </w:rPr>
              <w:t xml:space="preserve">   </w:t>
            </w:r>
            <w:r w:rsidR="006F7885">
              <w:rPr>
                <w:rFonts w:eastAsia="標楷體"/>
                <w:sz w:val="20"/>
                <w:szCs w:val="20"/>
              </w:rPr>
              <w:t xml:space="preserve"> </w:t>
            </w:r>
            <w:r w:rsidR="006F7885" w:rsidRPr="006F7885">
              <w:rPr>
                <w:rFonts w:eastAsia="標楷體" w:hint="eastAsia"/>
                <w:sz w:val="8"/>
                <w:szCs w:val="20"/>
              </w:rPr>
              <w:t xml:space="preserve">　</w:t>
            </w:r>
            <w:r w:rsidR="00BA64B1"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="00BA64B1" w:rsidRPr="00256B26">
              <w:rPr>
                <w:rFonts w:eastAsia="標楷體"/>
                <w:sz w:val="20"/>
                <w:szCs w:val="20"/>
              </w:rPr>
              <w:t>中學</w:t>
            </w:r>
            <w:r w:rsidR="00BA64B1" w:rsidRPr="00256B26">
              <w:rPr>
                <w:rFonts w:eastAsia="標楷體"/>
                <w:sz w:val="20"/>
                <w:szCs w:val="20"/>
              </w:rPr>
              <w:t xml:space="preserve">  </w:t>
            </w:r>
            <w:r w:rsidR="00B80216" w:rsidRPr="00256B26">
              <w:rPr>
                <w:rFonts w:eastAsia="標楷體"/>
                <w:sz w:val="20"/>
                <w:szCs w:val="20"/>
              </w:rPr>
              <w:t xml:space="preserve"> </w:t>
            </w:r>
            <w:r w:rsidR="00B80216" w:rsidRPr="006F7885">
              <w:rPr>
                <w:rFonts w:eastAsia="標楷體"/>
                <w:sz w:val="20"/>
                <w:szCs w:val="20"/>
              </w:rPr>
              <w:t xml:space="preserve"> </w:t>
            </w:r>
            <w:r w:rsidR="00B80216" w:rsidRPr="006F7885">
              <w:rPr>
                <w:rFonts w:eastAsia="標楷體"/>
                <w:szCs w:val="20"/>
              </w:rPr>
              <w:t xml:space="preserve"> </w:t>
            </w:r>
            <w:r w:rsidR="00B80216" w:rsidRPr="00256B26">
              <w:rPr>
                <w:rFonts w:eastAsia="標楷體"/>
                <w:sz w:val="20"/>
                <w:szCs w:val="20"/>
              </w:rPr>
              <w:t xml:space="preserve"> </w:t>
            </w:r>
            <w:r w:rsidR="00BA64B1"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="00BA64B1" w:rsidRPr="00256B26">
              <w:rPr>
                <w:rFonts w:eastAsia="標楷體"/>
                <w:sz w:val="20"/>
                <w:szCs w:val="20"/>
              </w:rPr>
              <w:t>專科</w:t>
            </w:r>
            <w:r w:rsidR="00BA64B1" w:rsidRPr="00256B26">
              <w:rPr>
                <w:rFonts w:eastAsia="標楷體"/>
                <w:sz w:val="20"/>
                <w:szCs w:val="20"/>
              </w:rPr>
              <w:t>/</w:t>
            </w:r>
            <w:r w:rsidR="00BA64B1" w:rsidRPr="00256B26">
              <w:rPr>
                <w:rFonts w:eastAsia="標楷體"/>
                <w:sz w:val="20"/>
                <w:szCs w:val="20"/>
              </w:rPr>
              <w:t>大學或以上</w:t>
            </w:r>
            <w:r w:rsidR="008B1A17" w:rsidRPr="00256B26">
              <w:rPr>
                <w:rFonts w:eastAsia="標楷體"/>
                <w:sz w:val="20"/>
                <w:szCs w:val="20"/>
              </w:rPr>
              <w:t xml:space="preserve">  </w:t>
            </w:r>
            <w:r w:rsidR="008B1A17" w:rsidRPr="00256B26">
              <w:rPr>
                <w:rFonts w:eastAsia="標楷體"/>
                <w:sz w:val="20"/>
                <w:szCs w:val="20"/>
              </w:rPr>
              <w:sym w:font="Wingdings" w:char="F0A8"/>
            </w:r>
            <w:r w:rsidR="008B1A17" w:rsidRPr="00256B26">
              <w:rPr>
                <w:rFonts w:eastAsia="標楷體"/>
                <w:sz w:val="20"/>
                <w:szCs w:val="20"/>
              </w:rPr>
              <w:t>不適用</w:t>
            </w:r>
            <w:r w:rsidR="008B1A17" w:rsidRPr="00256B26">
              <w:rPr>
                <w:rFonts w:eastAsia="標楷體"/>
                <w:sz w:val="20"/>
                <w:szCs w:val="20"/>
              </w:rPr>
              <w:t xml:space="preserve">  </w:t>
            </w:r>
            <w:r w:rsidR="00BA64B1" w:rsidRPr="00256B26">
              <w:rPr>
                <w:rFonts w:eastAsia="標楷體"/>
                <w:sz w:val="20"/>
                <w:szCs w:val="20"/>
              </w:rPr>
              <w:t xml:space="preserve">  </w:t>
            </w:r>
          </w:p>
        </w:tc>
      </w:tr>
      <w:tr w:rsidR="00256B26" w:rsidRPr="00BA64B1" w:rsidTr="00BD1943">
        <w:trPr>
          <w:cantSplit/>
          <w:trHeight w:val="318"/>
        </w:trPr>
        <w:tc>
          <w:tcPr>
            <w:tcW w:w="10620" w:type="dxa"/>
          </w:tcPr>
          <w:p w:rsidR="00256B26" w:rsidRPr="00BA64B1" w:rsidRDefault="00256B26" w:rsidP="00BD1943">
            <w:pPr>
              <w:ind w:left="54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02F9D" w:rsidRPr="00502F9D" w:rsidRDefault="00502F9D" w:rsidP="003A0BF2">
      <w:pPr>
        <w:tabs>
          <w:tab w:val="left" w:pos="5490"/>
        </w:tabs>
        <w:spacing w:line="20" w:lineRule="exact"/>
        <w:rPr>
          <w:sz w:val="2"/>
          <w:szCs w:val="2"/>
        </w:rPr>
      </w:pPr>
    </w:p>
    <w:sectPr w:rsidR="00502F9D" w:rsidRPr="00502F9D" w:rsidSect="00A15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800" w:bottom="0" w:left="709" w:header="0" w:footer="1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F4" w:rsidRDefault="00A671F4">
      <w:r>
        <w:separator/>
      </w:r>
    </w:p>
  </w:endnote>
  <w:endnote w:type="continuationSeparator" w:id="0">
    <w:p w:rsidR="00A671F4" w:rsidRDefault="00A6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(P)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41" w:rsidRDefault="00A118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41" w:rsidRDefault="00A118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41" w:rsidRDefault="00A118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F4" w:rsidRDefault="00A671F4">
      <w:r>
        <w:separator/>
      </w:r>
    </w:p>
  </w:footnote>
  <w:footnote w:type="continuationSeparator" w:id="0">
    <w:p w:rsidR="00A671F4" w:rsidRDefault="00A67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41" w:rsidRDefault="00A118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43" w:rsidRDefault="00BD1943" w:rsidP="00BD1943">
    <w:pPr>
      <w:ind w:left="-1418"/>
    </w:pPr>
  </w:p>
  <w:tbl>
    <w:tblPr>
      <w:tblW w:w="10800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6663"/>
      <w:gridCol w:w="2126"/>
      <w:gridCol w:w="2011"/>
    </w:tblGrid>
    <w:tr w:rsidR="00BD1943" w:rsidRPr="00525FB3" w:rsidTr="004D5F74">
      <w:trPr>
        <w:cantSplit/>
        <w:trHeight w:val="418"/>
      </w:trPr>
      <w:tc>
        <w:tcPr>
          <w:tcW w:w="6663" w:type="dxa"/>
          <w:vMerge w:val="restart"/>
          <w:tcBorders>
            <w:top w:val="nil"/>
            <w:left w:val="nil"/>
            <w:right w:val="nil"/>
          </w:tcBorders>
        </w:tcPr>
        <w:p w:rsidR="00BD1943" w:rsidRPr="00BA64B1" w:rsidRDefault="00ED2864" w:rsidP="00BD1943">
          <w:pPr>
            <w:spacing w:before="120" w:after="120"/>
            <w:rPr>
              <w:rFonts w:ascii="標楷體" w:eastAsia="標楷體" w:hAnsi="標楷體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22860</wp:posOffset>
                </wp:positionV>
                <wp:extent cx="533400" cy="573405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D1943" w:rsidRPr="00525FB3">
            <w:rPr>
              <w:rFonts w:hint="eastAsia"/>
            </w:rPr>
            <w:t xml:space="preserve">　　　</w:t>
          </w:r>
          <w:r w:rsidR="00BD1943" w:rsidRPr="00BA64B1">
            <w:rPr>
              <w:rFonts w:ascii="標楷體" w:eastAsia="標楷體" w:hAnsi="標楷體" w:hint="eastAsia"/>
              <w:b/>
            </w:rPr>
            <w:t>博彩監察協調局</w:t>
          </w:r>
        </w:p>
        <w:p w:rsidR="00BD1943" w:rsidRPr="00BA64B1" w:rsidRDefault="00BD1943" w:rsidP="00BD1943">
          <w:pPr>
            <w:spacing w:before="120" w:after="120"/>
            <w:rPr>
              <w:rFonts w:ascii="標楷體" w:eastAsia="標楷體" w:hAnsi="標楷體"/>
              <w:b/>
            </w:rPr>
          </w:pPr>
          <w:r w:rsidRPr="00BA64B1">
            <w:rPr>
              <w:rFonts w:ascii="標楷體" w:eastAsia="標楷體" w:hAnsi="標楷體" w:hint="eastAsia"/>
              <w:b/>
            </w:rPr>
            <w:t>獎券銷</w:t>
          </w:r>
          <w:r w:rsidR="00A11841">
            <w:rPr>
              <w:rFonts w:ascii="標楷體" w:eastAsia="標楷體" w:hAnsi="標楷體" w:hint="eastAsia"/>
              <w:b/>
            </w:rPr>
            <w:t>批覆</w:t>
          </w:r>
          <w:r w:rsidR="00ED2864">
            <w:rPr>
              <w:rFonts w:ascii="標楷體" w:eastAsia="標楷體" w:hAnsi="標楷體" w:hint="eastAsia"/>
              <w:b/>
            </w:rPr>
            <w:t>獎券銷售、抽獎或同類活動</w:t>
          </w:r>
        </w:p>
        <w:p w:rsidR="00BD1943" w:rsidRPr="00525FB3" w:rsidRDefault="00BD1943" w:rsidP="00BD1943"/>
      </w:tc>
      <w:tc>
        <w:tcPr>
          <w:tcW w:w="4137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000000"/>
          <w:vAlign w:val="center"/>
        </w:tcPr>
        <w:p w:rsidR="00BD1943" w:rsidRPr="00BA64B1" w:rsidRDefault="00BD1943" w:rsidP="00BD1943">
          <w:pPr>
            <w:rPr>
              <w:rFonts w:ascii="標楷體" w:eastAsia="標楷體" w:hAnsi="標楷體"/>
            </w:rPr>
          </w:pPr>
          <w:r w:rsidRPr="00BA64B1">
            <w:rPr>
              <w:rFonts w:ascii="標楷體" w:eastAsia="標楷體" w:hAnsi="標楷體" w:hint="eastAsia"/>
            </w:rPr>
            <w:t>服務滿意度調查問卷</w:t>
          </w:r>
        </w:p>
      </w:tc>
    </w:tr>
    <w:tr w:rsidR="00BD1943" w:rsidRPr="00525FB3" w:rsidTr="004D5F74">
      <w:trPr>
        <w:cantSplit/>
        <w:trHeight w:hRule="exact" w:val="418"/>
      </w:trPr>
      <w:tc>
        <w:tcPr>
          <w:tcW w:w="6663" w:type="dxa"/>
          <w:vMerge/>
          <w:tcBorders>
            <w:left w:val="nil"/>
            <w:bottom w:val="nil"/>
            <w:right w:val="nil"/>
          </w:tcBorders>
        </w:tcPr>
        <w:p w:rsidR="00BD1943" w:rsidRPr="00525FB3" w:rsidRDefault="00BD1943" w:rsidP="00BD1943"/>
      </w:tc>
      <w:tc>
        <w:tcPr>
          <w:tcW w:w="21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vAlign w:val="center"/>
        </w:tcPr>
        <w:p w:rsidR="00BD1943" w:rsidRPr="00BA64B1" w:rsidRDefault="00BD1943" w:rsidP="00BD1943">
          <w:pPr>
            <w:rPr>
              <w:rFonts w:ascii="標楷體" w:eastAsia="標楷體" w:hAnsi="標楷體"/>
            </w:rPr>
          </w:pPr>
          <w:r w:rsidRPr="00BA64B1">
            <w:rPr>
              <w:rFonts w:ascii="標楷體" w:eastAsia="標楷體" w:hAnsi="標楷體" w:hint="eastAsia"/>
            </w:rPr>
            <w:t>負責人：</w:t>
          </w:r>
        </w:p>
      </w:tc>
      <w:tc>
        <w:tcPr>
          <w:tcW w:w="2011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BD1943" w:rsidRPr="00BA64B1" w:rsidRDefault="00BD1943" w:rsidP="00BD1943">
          <w:pPr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日期:</w:t>
          </w:r>
        </w:p>
      </w:tc>
    </w:tr>
  </w:tbl>
  <w:p w:rsidR="00BD1943" w:rsidRDefault="00BD1943" w:rsidP="00BD1943"/>
  <w:p w:rsidR="00046ACC" w:rsidRPr="00BD1943" w:rsidRDefault="00046ACC" w:rsidP="00BD19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841" w:rsidRDefault="00A11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dicj.gov.mo/web/images/bullet2.gif" style="width:12.5pt;height:12.5pt;visibility:visible" o:bullet="t">
        <v:imagedata r:id="rId1" o:title="bullet2"/>
      </v:shape>
    </w:pict>
  </w:numPicBullet>
  <w:abstractNum w:abstractNumId="0">
    <w:nsid w:val="0C8F6A50"/>
    <w:multiLevelType w:val="hybridMultilevel"/>
    <w:tmpl w:val="C06A22BE"/>
    <w:lvl w:ilvl="0" w:tplc="1DB06670">
      <w:start w:val="10"/>
      <w:numFmt w:val="bullet"/>
      <w:pStyle w:val="Point1"/>
      <w:lvlText w:val=""/>
      <w:lvlJc w:val="left"/>
      <w:pPr>
        <w:tabs>
          <w:tab w:val="num" w:pos="1695"/>
        </w:tabs>
        <w:ind w:left="1695" w:hanging="360"/>
      </w:pPr>
      <w:rPr>
        <w:rFonts w:ascii="Wingdings" w:eastAsia="華康中黑體(P)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35"/>
        </w:tabs>
        <w:ind w:left="13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15"/>
        </w:tabs>
        <w:ind w:left="18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95"/>
        </w:tabs>
        <w:ind w:left="22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75"/>
        </w:tabs>
        <w:ind w:left="27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55"/>
        </w:tabs>
        <w:ind w:left="32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35"/>
        </w:tabs>
        <w:ind w:left="37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15"/>
        </w:tabs>
        <w:ind w:left="42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95"/>
        </w:tabs>
        <w:ind w:left="4695" w:hanging="480"/>
      </w:pPr>
      <w:rPr>
        <w:rFonts w:ascii="Wingdings" w:hAnsi="Wingdings" w:cs="Wingdings" w:hint="default"/>
      </w:rPr>
    </w:lvl>
  </w:abstractNum>
  <w:abstractNum w:abstractNumId="1">
    <w:nsid w:val="19CE2AB7"/>
    <w:multiLevelType w:val="hybridMultilevel"/>
    <w:tmpl w:val="14B48F9E"/>
    <w:lvl w:ilvl="0" w:tplc="742C2D5C">
      <w:start w:val="1"/>
      <w:numFmt w:val="bullet"/>
      <w:lvlText w:val=""/>
      <w:lvlJc w:val="left"/>
      <w:pPr>
        <w:tabs>
          <w:tab w:val="num" w:pos="959"/>
        </w:tabs>
        <w:ind w:left="959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39"/>
        </w:tabs>
        <w:ind w:left="1439" w:hanging="480"/>
      </w:pPr>
      <w:rPr>
        <w:rFonts w:ascii="Wingdings" w:hAnsi="Wingdings" w:cs="Wingdings" w:hint="default"/>
      </w:rPr>
    </w:lvl>
    <w:lvl w:ilvl="2" w:tplc="149A9838">
      <w:start w:val="1"/>
      <w:numFmt w:val="bullet"/>
      <w:pStyle w:val="dot"/>
      <w:lvlText w:val=""/>
      <w:lvlJc w:val="left"/>
      <w:pPr>
        <w:tabs>
          <w:tab w:val="num" w:pos="1919"/>
        </w:tabs>
        <w:ind w:left="191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cs="Wingdings" w:hint="default"/>
      </w:rPr>
    </w:lvl>
  </w:abstractNum>
  <w:abstractNum w:abstractNumId="2">
    <w:nsid w:val="1BFA015F"/>
    <w:multiLevelType w:val="hybridMultilevel"/>
    <w:tmpl w:val="454612DE"/>
    <w:lvl w:ilvl="0" w:tplc="3774BCD4">
      <w:start w:val="1"/>
      <w:numFmt w:val="bullet"/>
      <w:pStyle w:val="head4"/>
      <w:lvlText w:val=""/>
      <w:lvlJc w:val="left"/>
      <w:pPr>
        <w:tabs>
          <w:tab w:val="num" w:pos="2280"/>
        </w:tabs>
        <w:ind w:left="22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pStyle w:val="HH2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cs="Wingdings" w:hint="default"/>
      </w:rPr>
    </w:lvl>
  </w:abstractNum>
  <w:abstractNum w:abstractNumId="3">
    <w:nsid w:val="1CC97CD6"/>
    <w:multiLevelType w:val="multilevel"/>
    <w:tmpl w:val="FFC6DA6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abstractNum w:abstractNumId="4">
    <w:nsid w:val="218C3482"/>
    <w:multiLevelType w:val="multilevel"/>
    <w:tmpl w:val="DB9EEB6A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eastAsia"/>
      </w:rPr>
    </w:lvl>
    <w:lvl w:ilvl="1">
      <w:start w:val="1"/>
      <w:numFmt w:val="decimal"/>
      <w:pStyle w:val="H2"/>
      <w:lvlText w:val="2.%2"/>
      <w:lvlJc w:val="left"/>
      <w:pPr>
        <w:ind w:left="851" w:hanging="567"/>
      </w:pPr>
      <w:rPr>
        <w:rFonts w:ascii="Times New Roman" w:hAnsi="Times New Roman"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abstractNum w:abstractNumId="5">
    <w:nsid w:val="329A731B"/>
    <w:multiLevelType w:val="multilevel"/>
    <w:tmpl w:val="57ACF55C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ascii="Times New Roman" w:hAnsi="Times New Roman"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ascii="Times New Roman" w:hAnsi="Times New Roman" w:cs="Times New Roman" w:hint="eastAsia"/>
      </w:rPr>
    </w:lvl>
  </w:abstractNum>
  <w:abstractNum w:abstractNumId="6">
    <w:nsid w:val="3700454B"/>
    <w:multiLevelType w:val="hybridMultilevel"/>
    <w:tmpl w:val="15663C3A"/>
    <w:lvl w:ilvl="0" w:tplc="11E2661C">
      <w:start w:val="1"/>
      <w:numFmt w:val="bullet"/>
      <w:pStyle w:val="Lista"/>
      <w:lvlText w:val=""/>
      <w:lvlJc w:val="left"/>
      <w:pPr>
        <w:tabs>
          <w:tab w:val="num" w:pos="454"/>
        </w:tabs>
        <w:ind w:left="454" w:hanging="45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>
    <w:nsid w:val="408318A7"/>
    <w:multiLevelType w:val="hybridMultilevel"/>
    <w:tmpl w:val="FAC84E0E"/>
    <w:lvl w:ilvl="0" w:tplc="CF14CBF8">
      <w:start w:val="1"/>
      <w:numFmt w:val="bullet"/>
      <w:pStyle w:val="1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EE3745"/>
    <w:multiLevelType w:val="hybridMultilevel"/>
    <w:tmpl w:val="864690E2"/>
    <w:lvl w:ilvl="0" w:tplc="D696E420">
      <w:start w:val="1"/>
      <w:numFmt w:val="bullet"/>
      <w:pStyle w:val="point"/>
      <w:lvlText w:val=""/>
      <w:lvlJc w:val="left"/>
      <w:pPr>
        <w:tabs>
          <w:tab w:val="num" w:pos="1835"/>
        </w:tabs>
        <w:ind w:left="1835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315"/>
        </w:tabs>
        <w:ind w:left="231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795"/>
        </w:tabs>
        <w:ind w:left="279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75"/>
        </w:tabs>
        <w:ind w:left="327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755"/>
        </w:tabs>
        <w:ind w:left="375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235"/>
        </w:tabs>
        <w:ind w:left="423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15"/>
        </w:tabs>
        <w:ind w:left="471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5195"/>
        </w:tabs>
        <w:ind w:left="519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675"/>
        </w:tabs>
        <w:ind w:left="5675" w:hanging="480"/>
      </w:pPr>
      <w:rPr>
        <w:rFonts w:ascii="Wingdings" w:hAnsi="Wingdings" w:cs="Wingdings" w:hint="default"/>
      </w:rPr>
    </w:lvl>
  </w:abstractNum>
  <w:abstractNum w:abstractNumId="9">
    <w:nsid w:val="56F82A27"/>
    <w:multiLevelType w:val="multilevel"/>
    <w:tmpl w:val="BCF2FFDA"/>
    <w:lvl w:ilvl="0">
      <w:start w:val="1"/>
      <w:numFmt w:val="decimal"/>
      <w:pStyle w:val="H1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decimal"/>
      <w:pStyle w:val="Head2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3"/>
      <w:isLgl/>
      <w:lvlText w:val="%1.%2.%3"/>
      <w:lvlJc w:val="left"/>
      <w:pPr>
        <w:ind w:left="242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ascii="Times New Roman" w:hAnsi="Times New Roman" w:cs="Times New Roman" w:hint="default"/>
      </w:rPr>
    </w:lvl>
  </w:abstractNum>
  <w:abstractNum w:abstractNumId="10">
    <w:nsid w:val="5AF11833"/>
    <w:multiLevelType w:val="hybridMultilevel"/>
    <w:tmpl w:val="44C6DA92"/>
    <w:lvl w:ilvl="0" w:tplc="0EAE989E">
      <w:start w:val="1"/>
      <w:numFmt w:val="bullet"/>
      <w:pStyle w:val="EPOINT1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C612F2D"/>
    <w:multiLevelType w:val="hybridMultilevel"/>
    <w:tmpl w:val="2A04221C"/>
    <w:lvl w:ilvl="0" w:tplc="B99407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ascii="Times New Roman" w:hAnsi="Times New Roman" w:cs="Times New Roman"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Times New Roman" w:hAnsi="Times New Roman" w:cs="Times New Roman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ascii="Times New Roman" w:hAnsi="Times New Roman" w:cs="Times New Roman"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ascii="Times New Roman" w:hAnsi="Times New Roman" w:cs="Times New Roman"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ascii="Times New Roman" w:hAnsi="Times New Roman" w:cs="Times New Roman"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ascii="Times New Roman" w:hAnsi="Times New Roman" w:cs="Times New Roman"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ascii="Times New Roman" w:hAnsi="Times New Roman" w:cs="Times New Roman"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ascii="Times New Roman" w:hAnsi="Times New Roman" w:cs="Times New Roman"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ascii="Times New Roman" w:hAnsi="Times New Roman" w:cs="Times New Roman" w:hint="eastAsia"/>
        </w:rPr>
      </w:lvl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C26"/>
    <w:rsid w:val="000467A4"/>
    <w:rsid w:val="00046ACC"/>
    <w:rsid w:val="00050B8F"/>
    <w:rsid w:val="000558B5"/>
    <w:rsid w:val="00091AF4"/>
    <w:rsid w:val="000D27CC"/>
    <w:rsid w:val="000F7991"/>
    <w:rsid w:val="00104F5D"/>
    <w:rsid w:val="001200E7"/>
    <w:rsid w:val="0012513F"/>
    <w:rsid w:val="0013645D"/>
    <w:rsid w:val="0017492E"/>
    <w:rsid w:val="001842C5"/>
    <w:rsid w:val="001D299C"/>
    <w:rsid w:val="001F10E6"/>
    <w:rsid w:val="00256B26"/>
    <w:rsid w:val="002645EC"/>
    <w:rsid w:val="002932D2"/>
    <w:rsid w:val="00297E3E"/>
    <w:rsid w:val="002D0B43"/>
    <w:rsid w:val="002E256C"/>
    <w:rsid w:val="002E3DE7"/>
    <w:rsid w:val="002F406E"/>
    <w:rsid w:val="00303EE8"/>
    <w:rsid w:val="00316473"/>
    <w:rsid w:val="00336A0C"/>
    <w:rsid w:val="003924AF"/>
    <w:rsid w:val="0039277E"/>
    <w:rsid w:val="00392CDA"/>
    <w:rsid w:val="003A0BF2"/>
    <w:rsid w:val="003B3696"/>
    <w:rsid w:val="003B6F16"/>
    <w:rsid w:val="003D4AB6"/>
    <w:rsid w:val="003E76A2"/>
    <w:rsid w:val="00460819"/>
    <w:rsid w:val="00461F11"/>
    <w:rsid w:val="00466D89"/>
    <w:rsid w:val="004706B2"/>
    <w:rsid w:val="00472A98"/>
    <w:rsid w:val="00490913"/>
    <w:rsid w:val="004A7BFC"/>
    <w:rsid w:val="004C2874"/>
    <w:rsid w:val="004D5F74"/>
    <w:rsid w:val="00502F9D"/>
    <w:rsid w:val="005164CD"/>
    <w:rsid w:val="00525FB3"/>
    <w:rsid w:val="00531F03"/>
    <w:rsid w:val="00533E92"/>
    <w:rsid w:val="0054578C"/>
    <w:rsid w:val="00563496"/>
    <w:rsid w:val="005B54A4"/>
    <w:rsid w:val="005D4684"/>
    <w:rsid w:val="005E7DA0"/>
    <w:rsid w:val="00624C26"/>
    <w:rsid w:val="00633AE6"/>
    <w:rsid w:val="0064518F"/>
    <w:rsid w:val="006531A2"/>
    <w:rsid w:val="00662B3B"/>
    <w:rsid w:val="00664F87"/>
    <w:rsid w:val="006A2259"/>
    <w:rsid w:val="006C3D01"/>
    <w:rsid w:val="006E2E6F"/>
    <w:rsid w:val="006F7885"/>
    <w:rsid w:val="0070602E"/>
    <w:rsid w:val="0073211C"/>
    <w:rsid w:val="007659AB"/>
    <w:rsid w:val="007771FD"/>
    <w:rsid w:val="007A6264"/>
    <w:rsid w:val="007B5F11"/>
    <w:rsid w:val="007B67FD"/>
    <w:rsid w:val="007D2BE7"/>
    <w:rsid w:val="007D764A"/>
    <w:rsid w:val="007D7718"/>
    <w:rsid w:val="007F18F8"/>
    <w:rsid w:val="00801F6A"/>
    <w:rsid w:val="00802BBF"/>
    <w:rsid w:val="00826B0D"/>
    <w:rsid w:val="008524EB"/>
    <w:rsid w:val="008529AC"/>
    <w:rsid w:val="008B1A17"/>
    <w:rsid w:val="009032AB"/>
    <w:rsid w:val="0090400E"/>
    <w:rsid w:val="00911FD1"/>
    <w:rsid w:val="00942CD0"/>
    <w:rsid w:val="00947283"/>
    <w:rsid w:val="009615C6"/>
    <w:rsid w:val="009626C1"/>
    <w:rsid w:val="0099048F"/>
    <w:rsid w:val="009D10AE"/>
    <w:rsid w:val="009E0227"/>
    <w:rsid w:val="009E5694"/>
    <w:rsid w:val="009E7634"/>
    <w:rsid w:val="009F331E"/>
    <w:rsid w:val="009F704D"/>
    <w:rsid w:val="00A11841"/>
    <w:rsid w:val="00A158BD"/>
    <w:rsid w:val="00A671F4"/>
    <w:rsid w:val="00AD5EC0"/>
    <w:rsid w:val="00AF067B"/>
    <w:rsid w:val="00AF5DFD"/>
    <w:rsid w:val="00B80216"/>
    <w:rsid w:val="00B834A7"/>
    <w:rsid w:val="00B86543"/>
    <w:rsid w:val="00BA64B1"/>
    <w:rsid w:val="00BA7426"/>
    <w:rsid w:val="00BD1943"/>
    <w:rsid w:val="00C428B3"/>
    <w:rsid w:val="00C7364E"/>
    <w:rsid w:val="00C76865"/>
    <w:rsid w:val="00CA0E0A"/>
    <w:rsid w:val="00CA3E38"/>
    <w:rsid w:val="00CB56D9"/>
    <w:rsid w:val="00CE1223"/>
    <w:rsid w:val="00CF62C3"/>
    <w:rsid w:val="00D3323D"/>
    <w:rsid w:val="00D44C48"/>
    <w:rsid w:val="00D4553E"/>
    <w:rsid w:val="00DA1A14"/>
    <w:rsid w:val="00DD5F70"/>
    <w:rsid w:val="00DF6505"/>
    <w:rsid w:val="00E52330"/>
    <w:rsid w:val="00E67C15"/>
    <w:rsid w:val="00EA18CA"/>
    <w:rsid w:val="00ED2864"/>
    <w:rsid w:val="00EF1468"/>
    <w:rsid w:val="00F02327"/>
    <w:rsid w:val="00F0259B"/>
    <w:rsid w:val="00F21DA6"/>
    <w:rsid w:val="00F34F06"/>
    <w:rsid w:val="00F355E1"/>
    <w:rsid w:val="00F67BB7"/>
    <w:rsid w:val="00FB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48F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99048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48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D89"/>
    <w:pPr>
      <w:keepNext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color w:val="0000FF"/>
      <w:kern w:val="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6D89"/>
    <w:pPr>
      <w:keepNext/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color w:val="000000"/>
      <w:kern w:val="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semiHidden/>
    <w:rsid w:val="0099048F"/>
  </w:style>
  <w:style w:type="paragraph" w:styleId="Header">
    <w:name w:val="header"/>
    <w:basedOn w:val="Normal"/>
    <w:link w:val="HeaderChar"/>
    <w:uiPriority w:val="99"/>
    <w:rsid w:val="00990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itle-1">
    <w:name w:val="title-1"/>
    <w:basedOn w:val="Heading1"/>
    <w:rsid w:val="0099048F"/>
    <w:pPr>
      <w:spacing w:before="360" w:after="120" w:line="240" w:lineRule="auto"/>
    </w:pPr>
    <w:rPr>
      <w:rFonts w:eastAsia="華康中黑體(P)"/>
      <w:b w:val="0"/>
      <w:spacing w:val="60"/>
      <w:w w:val="90"/>
      <w:kern w:val="28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5164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64CD"/>
  </w:style>
  <w:style w:type="character" w:customStyle="1" w:styleId="CommentTextChar">
    <w:name w:val="Comment Text Char"/>
    <w:link w:val="CommentText"/>
    <w:uiPriority w:val="99"/>
    <w:rsid w:val="005164CD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4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4CD"/>
    <w:rPr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164CD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164CD"/>
    <w:rPr>
      <w:rFonts w:ascii="Cambria" w:eastAsia="新細明體" w:hAnsi="Cambria" w:cs="Times New Roman"/>
      <w:kern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5164CD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164CD"/>
    <w:rPr>
      <w:kern w:val="2"/>
    </w:rPr>
  </w:style>
  <w:style w:type="character" w:styleId="FootnoteReference">
    <w:name w:val="footnote reference"/>
    <w:uiPriority w:val="99"/>
    <w:unhideWhenUsed/>
    <w:rsid w:val="005164CD"/>
    <w:rPr>
      <w:vertAlign w:val="superscript"/>
    </w:rPr>
  </w:style>
  <w:style w:type="character" w:customStyle="1" w:styleId="FooterChar">
    <w:name w:val="Footer Char"/>
    <w:link w:val="Footer"/>
    <w:uiPriority w:val="99"/>
    <w:rsid w:val="00B834A7"/>
    <w:rPr>
      <w:kern w:val="2"/>
    </w:rPr>
  </w:style>
  <w:style w:type="paragraph" w:customStyle="1" w:styleId="T3">
    <w:name w:val="T3"/>
    <w:basedOn w:val="Normal"/>
    <w:autoRedefine/>
    <w:qFormat/>
    <w:rsid w:val="00F67BB7"/>
    <w:pPr>
      <w:widowControl/>
      <w:spacing w:before="120" w:afterLines="50" w:line="400" w:lineRule="exact"/>
      <w:jc w:val="both"/>
    </w:pPr>
    <w:rPr>
      <w:spacing w:val="24"/>
      <w:w w:val="85"/>
      <w:sz w:val="28"/>
      <w:lang w:val="pt-PT"/>
    </w:rPr>
  </w:style>
  <w:style w:type="paragraph" w:customStyle="1" w:styleId="1">
    <w:name w:val="樣式1"/>
    <w:basedOn w:val="T3"/>
    <w:uiPriority w:val="99"/>
    <w:qFormat/>
    <w:rsid w:val="00F67BB7"/>
    <w:pPr>
      <w:numPr>
        <w:numId w:val="1"/>
      </w:numPr>
      <w:jc w:val="left"/>
    </w:pPr>
  </w:style>
  <w:style w:type="character" w:customStyle="1" w:styleId="HeaderChar">
    <w:name w:val="Header Char"/>
    <w:link w:val="Header"/>
    <w:uiPriority w:val="99"/>
    <w:rsid w:val="00466D89"/>
    <w:rPr>
      <w:kern w:val="2"/>
    </w:rPr>
  </w:style>
  <w:style w:type="paragraph" w:customStyle="1" w:styleId="a">
    <w:name w:val="正文"/>
    <w:basedOn w:val="Normal"/>
    <w:rsid w:val="00466D89"/>
    <w:pPr>
      <w:snapToGrid w:val="0"/>
      <w:spacing w:before="120" w:after="240" w:line="440" w:lineRule="exact"/>
      <w:ind w:firstLine="624"/>
      <w:jc w:val="both"/>
    </w:pPr>
    <w:rPr>
      <w:rFonts w:eastAsia="標楷體"/>
      <w:spacing w:val="20"/>
      <w:sz w:val="28"/>
      <w:szCs w:val="20"/>
    </w:rPr>
  </w:style>
  <w:style w:type="paragraph" w:customStyle="1" w:styleId="a0">
    <w:name w:val="答案（表格）"/>
    <w:basedOn w:val="Normal"/>
    <w:rsid w:val="00466D89"/>
    <w:pPr>
      <w:keepLines/>
      <w:pBdr>
        <w:top w:val="single" w:sz="4" w:space="2" w:color="FFFF99"/>
        <w:left w:val="single" w:sz="4" w:space="3" w:color="FFFF99"/>
        <w:bottom w:val="single" w:sz="4" w:space="2" w:color="FFFF99"/>
        <w:right w:val="single" w:sz="4" w:space="3" w:color="FFFF99"/>
      </w:pBdr>
      <w:shd w:val="clear" w:color="auto" w:fill="FFFF99"/>
      <w:tabs>
        <w:tab w:val="left" w:pos="540"/>
      </w:tabs>
      <w:snapToGrid w:val="0"/>
      <w:spacing w:before="20" w:after="20"/>
      <w:ind w:left="113" w:right="113"/>
      <w:jc w:val="both"/>
    </w:pPr>
    <w:rPr>
      <w:color w:val="008000"/>
      <w:spacing w:val="24"/>
      <w:w w:val="80"/>
      <w:sz w:val="22"/>
    </w:rPr>
  </w:style>
  <w:style w:type="character" w:customStyle="1" w:styleId="Heading4Char">
    <w:name w:val="Heading 4 Char"/>
    <w:link w:val="Heading4"/>
    <w:uiPriority w:val="99"/>
    <w:rsid w:val="00466D89"/>
    <w:rPr>
      <w:b/>
      <w:bCs/>
      <w:color w:val="0000FF"/>
      <w:sz w:val="18"/>
      <w:szCs w:val="18"/>
    </w:rPr>
  </w:style>
  <w:style w:type="character" w:customStyle="1" w:styleId="Heading5Char">
    <w:name w:val="Heading 5 Char"/>
    <w:link w:val="Heading5"/>
    <w:uiPriority w:val="99"/>
    <w:rsid w:val="00466D89"/>
    <w:rPr>
      <w:b/>
      <w:bCs/>
      <w:color w:val="000000"/>
      <w:sz w:val="16"/>
      <w:szCs w:val="16"/>
    </w:rPr>
  </w:style>
  <w:style w:type="numbering" w:customStyle="1" w:styleId="10">
    <w:name w:val="無清單1"/>
    <w:next w:val="NoList"/>
    <w:uiPriority w:val="99"/>
    <w:semiHidden/>
    <w:unhideWhenUsed/>
    <w:rsid w:val="00466D89"/>
  </w:style>
  <w:style w:type="character" w:customStyle="1" w:styleId="Heading2Char">
    <w:name w:val="Heading 2 Char"/>
    <w:link w:val="Heading2"/>
    <w:uiPriority w:val="99"/>
    <w:rsid w:val="00466D89"/>
    <w:rPr>
      <w:rFonts w:ascii="Cambria" w:hAnsi="Cambria"/>
      <w:b/>
      <w:bCs/>
      <w:kern w:val="2"/>
      <w:sz w:val="48"/>
      <w:szCs w:val="48"/>
    </w:rPr>
  </w:style>
  <w:style w:type="paragraph" w:customStyle="1" w:styleId="left">
    <w:name w:val="表格內容_left"/>
    <w:basedOn w:val="Normal"/>
    <w:uiPriority w:val="99"/>
    <w:rsid w:val="00466D89"/>
    <w:pPr>
      <w:widowControl/>
      <w:snapToGrid w:val="0"/>
      <w:spacing w:before="60" w:after="60"/>
      <w:jc w:val="center"/>
    </w:pPr>
    <w:rPr>
      <w:rFonts w:eastAsia="華康中黑體(P)"/>
      <w:spacing w:val="16"/>
      <w:w w:val="80"/>
    </w:rPr>
  </w:style>
  <w:style w:type="paragraph" w:customStyle="1" w:styleId="Point1">
    <w:name w:val="Point 1"/>
    <w:basedOn w:val="Normal"/>
    <w:autoRedefine/>
    <w:uiPriority w:val="99"/>
    <w:rsid w:val="00466D89"/>
    <w:pPr>
      <w:numPr>
        <w:numId w:val="2"/>
      </w:numPr>
      <w:tabs>
        <w:tab w:val="clear" w:pos="1695"/>
      </w:tabs>
      <w:spacing w:before="240" w:afterLines="50" w:line="440" w:lineRule="exact"/>
      <w:ind w:leftChars="200" w:left="1079" w:hangingChars="200" w:hanging="599"/>
    </w:pPr>
    <w:rPr>
      <w:spacing w:val="24"/>
      <w:w w:val="90"/>
      <w:sz w:val="28"/>
      <w:szCs w:val="28"/>
      <w:lang w:val="pt-PT"/>
    </w:rPr>
  </w:style>
  <w:style w:type="paragraph" w:customStyle="1" w:styleId="TEXT1">
    <w:name w:val="TEXT 1"/>
    <w:basedOn w:val="Normal"/>
    <w:autoRedefine/>
    <w:uiPriority w:val="99"/>
    <w:rsid w:val="00466D89"/>
    <w:pPr>
      <w:spacing w:before="120" w:afterLines="50" w:line="400" w:lineRule="exact"/>
      <w:ind w:left="425"/>
    </w:pPr>
    <w:rPr>
      <w:spacing w:val="24"/>
      <w:w w:val="85"/>
      <w:sz w:val="26"/>
      <w:szCs w:val="26"/>
      <w:lang w:val="pt-PT"/>
    </w:rPr>
  </w:style>
  <w:style w:type="paragraph" w:customStyle="1" w:styleId="h10">
    <w:name w:val="h1"/>
    <w:basedOn w:val="Normal"/>
    <w:autoRedefine/>
    <w:uiPriority w:val="99"/>
    <w:rsid w:val="00466D89"/>
    <w:pPr>
      <w:tabs>
        <w:tab w:val="num" w:pos="540"/>
      </w:tabs>
      <w:spacing w:beforeLines="100" w:line="240" w:lineRule="atLeast"/>
      <w:ind w:left="425" w:hanging="425"/>
    </w:pPr>
    <w:rPr>
      <w:rFonts w:eastAsia="標楷體"/>
    </w:rPr>
  </w:style>
  <w:style w:type="paragraph" w:customStyle="1" w:styleId="h20">
    <w:name w:val="h2"/>
    <w:basedOn w:val="h10"/>
    <w:autoRedefine/>
    <w:uiPriority w:val="99"/>
    <w:rsid w:val="00466D89"/>
    <w:pPr>
      <w:tabs>
        <w:tab w:val="num" w:pos="1200"/>
      </w:tabs>
      <w:spacing w:beforeLines="50"/>
      <w:ind w:left="936" w:hanging="482"/>
    </w:pPr>
  </w:style>
  <w:style w:type="paragraph" w:customStyle="1" w:styleId="Text-01">
    <w:name w:val="Text-01"/>
    <w:basedOn w:val="Normal"/>
    <w:uiPriority w:val="99"/>
    <w:rsid w:val="00466D89"/>
    <w:pPr>
      <w:widowControl/>
      <w:overflowPunct w:val="0"/>
      <w:autoSpaceDE w:val="0"/>
      <w:autoSpaceDN w:val="0"/>
      <w:adjustRightInd w:val="0"/>
      <w:snapToGrid w:val="0"/>
      <w:spacing w:beforeLines="50" w:after="120" w:line="380" w:lineRule="atLeast"/>
      <w:ind w:left="902" w:right="221" w:firstLineChars="10" w:firstLine="24"/>
      <w:jc w:val="both"/>
      <w:textAlignment w:val="baseline"/>
    </w:pPr>
    <w:rPr>
      <w:rFonts w:eastAsia="標楷體"/>
      <w:spacing w:val="20"/>
      <w:w w:val="90"/>
      <w:kern w:val="0"/>
    </w:rPr>
  </w:style>
  <w:style w:type="paragraph" w:customStyle="1" w:styleId="xl40">
    <w:name w:val="xl40"/>
    <w:basedOn w:val="Normal"/>
    <w:uiPriority w:val="99"/>
    <w:rsid w:val="00466D89"/>
    <w:pPr>
      <w:widowControl/>
      <w:pBdr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kern w:val="0"/>
      <w:sz w:val="16"/>
      <w:szCs w:val="16"/>
    </w:rPr>
  </w:style>
  <w:style w:type="paragraph" w:customStyle="1" w:styleId="xl60">
    <w:name w:val="xl60"/>
    <w:basedOn w:val="Normal"/>
    <w:uiPriority w:val="99"/>
    <w:rsid w:val="00466D8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華康中黑體" w:eastAsia="華康中黑體" w:hAnsi="華康中黑體" w:cs="華康中黑體"/>
      <w:kern w:val="0"/>
      <w:sz w:val="18"/>
      <w:szCs w:val="18"/>
    </w:rPr>
  </w:style>
  <w:style w:type="paragraph" w:customStyle="1" w:styleId="head4">
    <w:name w:val="head4"/>
    <w:basedOn w:val="Normal"/>
    <w:uiPriority w:val="99"/>
    <w:rsid w:val="00466D89"/>
    <w:pPr>
      <w:numPr>
        <w:numId w:val="3"/>
      </w:numPr>
    </w:pPr>
  </w:style>
  <w:style w:type="paragraph" w:customStyle="1" w:styleId="head4-SUB">
    <w:name w:val="head4-SUB"/>
    <w:basedOn w:val="head4"/>
    <w:uiPriority w:val="99"/>
    <w:rsid w:val="00466D89"/>
    <w:rPr>
      <w:w w:val="90"/>
    </w:rPr>
  </w:style>
  <w:style w:type="paragraph" w:customStyle="1" w:styleId="H1">
    <w:name w:val="H1"/>
    <w:basedOn w:val="h10"/>
    <w:uiPriority w:val="99"/>
    <w:rsid w:val="00466D89"/>
    <w:pPr>
      <w:numPr>
        <w:numId w:val="4"/>
      </w:numPr>
    </w:pPr>
    <w:rPr>
      <w:b/>
      <w:bCs/>
      <w:sz w:val="27"/>
      <w:szCs w:val="27"/>
    </w:rPr>
  </w:style>
  <w:style w:type="paragraph" w:customStyle="1" w:styleId="H2">
    <w:name w:val="H2"/>
    <w:basedOn w:val="H1"/>
    <w:uiPriority w:val="99"/>
    <w:rsid w:val="00466D89"/>
    <w:pPr>
      <w:numPr>
        <w:ilvl w:val="1"/>
        <w:numId w:val="8"/>
      </w:numPr>
      <w:outlineLvl w:val="1"/>
    </w:pPr>
    <w:rPr>
      <w:sz w:val="24"/>
      <w:szCs w:val="24"/>
    </w:rPr>
  </w:style>
  <w:style w:type="paragraph" w:customStyle="1" w:styleId="Table-Head">
    <w:name w:val="Table-Head"/>
    <w:basedOn w:val="Normal"/>
    <w:uiPriority w:val="99"/>
    <w:rsid w:val="00466D89"/>
    <w:pPr>
      <w:snapToGrid w:val="0"/>
      <w:spacing w:before="40" w:after="40"/>
      <w:jc w:val="center"/>
    </w:pPr>
    <w:rPr>
      <w:rFonts w:ascii="Arial" w:eastAsia="華康中黑體" w:hAnsi="Arial" w:cs="Arial"/>
      <w:caps/>
      <w:spacing w:val="20"/>
      <w:w w:val="150"/>
      <w:sz w:val="20"/>
      <w:szCs w:val="20"/>
    </w:rPr>
  </w:style>
  <w:style w:type="paragraph" w:customStyle="1" w:styleId="Lista">
    <w:name w:val="Lista"/>
    <w:basedOn w:val="Normal"/>
    <w:autoRedefine/>
    <w:uiPriority w:val="99"/>
    <w:rsid w:val="00466D89"/>
    <w:pPr>
      <w:widowControl/>
      <w:numPr>
        <w:numId w:val="9"/>
      </w:numPr>
      <w:overflowPunct w:val="0"/>
      <w:autoSpaceDE w:val="0"/>
      <w:autoSpaceDN w:val="0"/>
      <w:adjustRightInd w:val="0"/>
      <w:snapToGrid w:val="0"/>
      <w:spacing w:before="120" w:afterLines="50" w:line="400" w:lineRule="exact"/>
      <w:jc w:val="both"/>
      <w:textAlignment w:val="baseline"/>
    </w:pPr>
    <w:rPr>
      <w:spacing w:val="24"/>
      <w:w w:val="85"/>
      <w:sz w:val="28"/>
      <w:szCs w:val="28"/>
      <w:lang w:val="pt-PT"/>
    </w:rPr>
  </w:style>
  <w:style w:type="paragraph" w:customStyle="1" w:styleId="EPOINT1TEXT">
    <w:name w:val="EPOINT1 _TEXT"/>
    <w:basedOn w:val="Normal"/>
    <w:uiPriority w:val="99"/>
    <w:rsid w:val="00466D89"/>
    <w:pPr>
      <w:keepNext/>
      <w:spacing w:beforeLines="50" w:afterLines="50" w:line="440" w:lineRule="exact"/>
      <w:ind w:left="1418"/>
      <w:jc w:val="both"/>
    </w:pPr>
    <w:rPr>
      <w:spacing w:val="24"/>
      <w:w w:val="90"/>
      <w:sz w:val="26"/>
      <w:szCs w:val="26"/>
      <w:lang w:val="pt-PT"/>
    </w:rPr>
  </w:style>
  <w:style w:type="paragraph" w:customStyle="1" w:styleId="t1">
    <w:name w:val="t1"/>
    <w:basedOn w:val="Normal"/>
    <w:autoRedefine/>
    <w:uiPriority w:val="99"/>
    <w:rsid w:val="00466D89"/>
    <w:pPr>
      <w:widowControl/>
      <w:adjustRightInd w:val="0"/>
      <w:snapToGrid w:val="0"/>
      <w:spacing w:beforeLines="50" w:after="50" w:line="460" w:lineRule="exact"/>
      <w:ind w:firstLineChars="200" w:firstLine="567"/>
      <w:jc w:val="both"/>
    </w:pPr>
    <w:rPr>
      <w:rFonts w:ascii="新細明體" w:hAnsi="新細明體" w:cs="新細明體"/>
      <w:spacing w:val="16"/>
      <w:w w:val="90"/>
      <w:sz w:val="28"/>
      <w:szCs w:val="28"/>
    </w:rPr>
  </w:style>
  <w:style w:type="paragraph" w:customStyle="1" w:styleId="dot">
    <w:name w:val="dot"/>
    <w:basedOn w:val="Normal"/>
    <w:uiPriority w:val="99"/>
    <w:rsid w:val="00466D89"/>
    <w:pPr>
      <w:numPr>
        <w:ilvl w:val="2"/>
        <w:numId w:val="11"/>
      </w:numPr>
      <w:adjustRightInd w:val="0"/>
      <w:snapToGrid w:val="0"/>
      <w:spacing w:line="240" w:lineRule="atLeast"/>
    </w:pPr>
    <w:rPr>
      <w:rFonts w:ascii="標楷體" w:eastAsia="標楷體" w:hAnsi="標楷體" w:cs="標楷體"/>
      <w:sz w:val="28"/>
      <w:szCs w:val="28"/>
    </w:rPr>
  </w:style>
  <w:style w:type="paragraph" w:customStyle="1" w:styleId="dot2">
    <w:name w:val="dot2"/>
    <w:basedOn w:val="dot"/>
    <w:uiPriority w:val="99"/>
    <w:rsid w:val="00466D89"/>
  </w:style>
  <w:style w:type="paragraph" w:customStyle="1" w:styleId="t3a">
    <w:name w:val="t3a"/>
    <w:basedOn w:val="t1"/>
    <w:autoRedefine/>
    <w:uiPriority w:val="99"/>
    <w:rsid w:val="00466D89"/>
    <w:pPr>
      <w:spacing w:beforeLines="0"/>
      <w:ind w:left="1304"/>
    </w:pPr>
    <w:rPr>
      <w:rFonts w:ascii="Times New Roman" w:hAnsi="Times New Roman" w:cs="Times New Roman"/>
      <w:kern w:val="0"/>
    </w:rPr>
  </w:style>
  <w:style w:type="paragraph" w:customStyle="1" w:styleId="point">
    <w:name w:val="point"/>
    <w:basedOn w:val="Normal"/>
    <w:autoRedefine/>
    <w:uiPriority w:val="99"/>
    <w:rsid w:val="00466D89"/>
    <w:pPr>
      <w:numPr>
        <w:numId w:val="12"/>
      </w:numPr>
      <w:adjustRightInd w:val="0"/>
      <w:snapToGrid w:val="0"/>
      <w:spacing w:beforeLines="50" w:afterLines="50" w:line="400" w:lineRule="exact"/>
      <w:jc w:val="both"/>
    </w:pPr>
    <w:rPr>
      <w:spacing w:val="16"/>
      <w:w w:val="90"/>
      <w:sz w:val="28"/>
      <w:szCs w:val="28"/>
    </w:rPr>
  </w:style>
  <w:style w:type="paragraph" w:customStyle="1" w:styleId="t-head1">
    <w:name w:val="t-head1"/>
    <w:basedOn w:val="t1"/>
    <w:autoRedefine/>
    <w:uiPriority w:val="99"/>
    <w:rsid w:val="00466D89"/>
    <w:pPr>
      <w:jc w:val="center"/>
    </w:pPr>
  </w:style>
  <w:style w:type="paragraph" w:customStyle="1" w:styleId="Head1">
    <w:name w:val="Head1"/>
    <w:basedOn w:val="H1"/>
    <w:uiPriority w:val="99"/>
    <w:qFormat/>
    <w:rsid w:val="00466D89"/>
    <w:pPr>
      <w:spacing w:before="360" w:afterLines="50"/>
      <w:ind w:left="563" w:hangingChars="201" w:hanging="563"/>
      <w:outlineLvl w:val="0"/>
    </w:pPr>
    <w:rPr>
      <w:rFonts w:eastAsia="新細明體"/>
      <w:sz w:val="28"/>
      <w:szCs w:val="28"/>
    </w:rPr>
  </w:style>
  <w:style w:type="paragraph" w:customStyle="1" w:styleId="Text10">
    <w:name w:val="Text1"/>
    <w:basedOn w:val="H1"/>
    <w:uiPriority w:val="99"/>
    <w:qFormat/>
    <w:rsid w:val="00466D89"/>
    <w:pPr>
      <w:numPr>
        <w:numId w:val="0"/>
      </w:numPr>
      <w:snapToGrid w:val="0"/>
      <w:spacing w:beforeLines="50" w:afterLines="50"/>
      <w:ind w:left="482" w:firstLineChars="200" w:firstLine="531"/>
      <w:jc w:val="both"/>
      <w:outlineLvl w:val="0"/>
    </w:pPr>
    <w:rPr>
      <w:rFonts w:eastAsia="新細明體"/>
      <w:b w:val="0"/>
      <w:bCs w:val="0"/>
      <w:spacing w:val="16"/>
      <w:w w:val="90"/>
      <w:kern w:val="0"/>
      <w:sz w:val="26"/>
      <w:szCs w:val="26"/>
    </w:rPr>
  </w:style>
  <w:style w:type="paragraph" w:customStyle="1" w:styleId="Head2">
    <w:name w:val="Head2"/>
    <w:basedOn w:val="H2"/>
    <w:uiPriority w:val="99"/>
    <w:qFormat/>
    <w:rsid w:val="00466D89"/>
    <w:pPr>
      <w:numPr>
        <w:numId w:val="4"/>
      </w:numPr>
      <w:snapToGrid w:val="0"/>
      <w:spacing w:beforeLines="50" w:afterLines="50"/>
      <w:ind w:left="709" w:hanging="704"/>
    </w:pPr>
    <w:rPr>
      <w:rFonts w:eastAsia="新細明體"/>
    </w:rPr>
  </w:style>
  <w:style w:type="paragraph" w:customStyle="1" w:styleId="Text2">
    <w:name w:val="Text2"/>
    <w:basedOn w:val="H2"/>
    <w:uiPriority w:val="99"/>
    <w:qFormat/>
    <w:rsid w:val="00466D89"/>
    <w:pPr>
      <w:numPr>
        <w:ilvl w:val="0"/>
        <w:numId w:val="0"/>
      </w:numPr>
      <w:spacing w:before="360"/>
      <w:ind w:left="567"/>
    </w:pPr>
    <w:rPr>
      <w:rFonts w:eastAsia="新細明體"/>
      <w:b w:val="0"/>
      <w:bCs w:val="0"/>
      <w:i/>
      <w:iCs/>
    </w:rPr>
  </w:style>
  <w:style w:type="paragraph" w:customStyle="1" w:styleId="a1">
    <w:name w:val="附件"/>
    <w:basedOn w:val="Text10"/>
    <w:uiPriority w:val="99"/>
    <w:qFormat/>
    <w:rsid w:val="00466D89"/>
    <w:pPr>
      <w:ind w:leftChars="200" w:left="480" w:firstLineChars="0" w:firstLine="0"/>
    </w:pPr>
  </w:style>
  <w:style w:type="paragraph" w:customStyle="1" w:styleId="TEXT3">
    <w:name w:val="TEXT 3"/>
    <w:basedOn w:val="Text2"/>
    <w:uiPriority w:val="99"/>
    <w:qFormat/>
    <w:rsid w:val="00466D89"/>
    <w:pPr>
      <w:ind w:left="1134"/>
    </w:pPr>
  </w:style>
  <w:style w:type="paragraph" w:customStyle="1" w:styleId="head3">
    <w:name w:val="head 3"/>
    <w:basedOn w:val="H1"/>
    <w:uiPriority w:val="99"/>
    <w:qFormat/>
    <w:rsid w:val="00466D89"/>
    <w:pPr>
      <w:keepNext/>
      <w:numPr>
        <w:ilvl w:val="2"/>
      </w:numPr>
      <w:snapToGrid w:val="0"/>
      <w:spacing w:before="360" w:afterLines="100" w:line="240" w:lineRule="auto"/>
      <w:ind w:left="992"/>
      <w:outlineLvl w:val="1"/>
    </w:pPr>
    <w:rPr>
      <w:rFonts w:eastAsia="新細明體" w:cs="新細明體"/>
      <w:sz w:val="24"/>
      <w:szCs w:val="24"/>
    </w:rPr>
  </w:style>
  <w:style w:type="paragraph" w:styleId="Revision">
    <w:name w:val="Revision"/>
    <w:hidden/>
    <w:uiPriority w:val="99"/>
    <w:semiHidden/>
    <w:rsid w:val="00466D89"/>
    <w:rPr>
      <w:kern w:val="2"/>
      <w:sz w:val="24"/>
      <w:szCs w:val="24"/>
    </w:rPr>
  </w:style>
  <w:style w:type="numbering" w:customStyle="1" w:styleId="2">
    <w:name w:val="無清單2"/>
    <w:next w:val="NoList"/>
    <w:uiPriority w:val="99"/>
    <w:semiHidden/>
    <w:unhideWhenUsed/>
    <w:rsid w:val="001F10E6"/>
  </w:style>
  <w:style w:type="table" w:styleId="TableGrid">
    <w:name w:val="Table Grid"/>
    <w:basedOn w:val="TableNormal"/>
    <w:uiPriority w:val="59"/>
    <w:rsid w:val="00472A9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POINT1">
    <w:name w:val="EPOINT1"/>
    <w:basedOn w:val="Normal"/>
    <w:rsid w:val="00472A98"/>
    <w:pPr>
      <w:numPr>
        <w:numId w:val="16"/>
      </w:numPr>
    </w:pPr>
  </w:style>
  <w:style w:type="paragraph" w:customStyle="1" w:styleId="HH1">
    <w:name w:val="HH1"/>
    <w:basedOn w:val="Head1"/>
    <w:uiPriority w:val="99"/>
    <w:rsid w:val="00472A98"/>
    <w:pPr>
      <w:keepNext/>
      <w:widowControl/>
      <w:numPr>
        <w:numId w:val="0"/>
      </w:numPr>
      <w:tabs>
        <w:tab w:val="num" w:pos="2280"/>
      </w:tabs>
      <w:spacing w:after="180"/>
      <w:ind w:left="563" w:hangingChars="201" w:hanging="563"/>
    </w:pPr>
  </w:style>
  <w:style w:type="paragraph" w:customStyle="1" w:styleId="HH2">
    <w:name w:val="HH2"/>
    <w:basedOn w:val="Head2"/>
    <w:uiPriority w:val="99"/>
    <w:rsid w:val="00472A98"/>
    <w:pPr>
      <w:keepNext/>
      <w:widowControl/>
      <w:numPr>
        <w:numId w:val="3"/>
      </w:numPr>
      <w:ind w:left="567"/>
    </w:pPr>
  </w:style>
  <w:style w:type="paragraph" w:styleId="ListParagraph">
    <w:name w:val="List Paragraph"/>
    <w:basedOn w:val="Normal"/>
    <w:uiPriority w:val="34"/>
    <w:qFormat/>
    <w:rsid w:val="00046AC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Normal10pt">
    <w:name w:val="Normal + 10 pt"/>
    <w:basedOn w:val="Normal"/>
    <w:rsid w:val="00AF5DFD"/>
    <w:pPr>
      <w:pBdr>
        <w:bottom w:val="single" w:sz="4" w:space="1" w:color="auto"/>
      </w:pBdr>
      <w:tabs>
        <w:tab w:val="left" w:pos="1532"/>
        <w:tab w:val="left" w:pos="1772"/>
        <w:tab w:val="left" w:pos="2852"/>
        <w:tab w:val="left" w:pos="3092"/>
        <w:tab w:val="left" w:pos="4172"/>
        <w:tab w:val="left" w:pos="4412"/>
        <w:tab w:val="left" w:pos="5492"/>
        <w:tab w:val="left" w:pos="5732"/>
        <w:tab w:val="left" w:pos="6932"/>
        <w:tab w:val="left" w:pos="7172"/>
        <w:tab w:val="left" w:pos="8372"/>
        <w:tab w:val="left" w:pos="8612"/>
      </w:tabs>
      <w:spacing w:before="120" w:after="40"/>
      <w:ind w:left="152" w:right="152"/>
    </w:pPr>
    <w:rPr>
      <w:rFonts w:eastAsia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C197-77DC-4ED2-9B9A-05523B18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Chan</dc:creator>
  <cp:lastModifiedBy>iris</cp:lastModifiedBy>
  <cp:revision>4</cp:revision>
  <cp:lastPrinted>2023-06-06T05:21:00Z</cp:lastPrinted>
  <dcterms:created xsi:type="dcterms:W3CDTF">2023-06-30T09:17:00Z</dcterms:created>
  <dcterms:modified xsi:type="dcterms:W3CDTF">2023-07-01T02:54:00Z</dcterms:modified>
</cp:coreProperties>
</file>